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38A09" w14:textId="77777777" w:rsidR="007D7F71" w:rsidRPr="00F5495C" w:rsidRDefault="000A7F02" w:rsidP="000A7F02">
      <w:pPr>
        <w:pStyle w:val="Title"/>
        <w:jc w:val="left"/>
        <w:rPr>
          <w:rFonts w:ascii="Arial" w:hAnsi="Arial"/>
          <w:sz w:val="40"/>
          <w:szCs w:val="40"/>
        </w:rPr>
      </w:pPr>
      <w:r>
        <w:rPr>
          <w:noProof/>
          <w:lang w:val="en-US" w:eastAsia="en-US"/>
        </w:rPr>
        <w:drawing>
          <wp:anchor distT="0" distB="0" distL="114300" distR="114300" simplePos="0" relativeHeight="251661312" behindDoc="1" locked="0" layoutInCell="1" allowOverlap="1" wp14:anchorId="5DB323F7" wp14:editId="55F1236D">
            <wp:simplePos x="0" y="0"/>
            <wp:positionH relativeFrom="column">
              <wp:posOffset>3387250</wp:posOffset>
            </wp:positionH>
            <wp:positionV relativeFrom="paragraph">
              <wp:posOffset>-685800</wp:posOffset>
            </wp:positionV>
            <wp:extent cx="3275806" cy="2400300"/>
            <wp:effectExtent l="0" t="0" r="1270" b="0"/>
            <wp:wrapNone/>
            <wp:docPr id="9" name="Picture 9" descr="http://www.quia.com/files/quia/users/karenbkraus/MATH-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uia.com/files/quia/users/karenbkraus/MATH-coll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5869" cy="240034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7F71" w:rsidRPr="00F5495C">
        <w:rPr>
          <w:rFonts w:ascii="Arial" w:hAnsi="Arial"/>
          <w:sz w:val="40"/>
          <w:szCs w:val="40"/>
        </w:rPr>
        <w:t>Grade 11 Applied Mathematics</w:t>
      </w:r>
      <w:r w:rsidR="00395641" w:rsidRPr="00F5495C">
        <w:rPr>
          <w:rFonts w:ascii="Arial" w:hAnsi="Arial"/>
          <w:sz w:val="40"/>
          <w:szCs w:val="40"/>
        </w:rPr>
        <w:t xml:space="preserve"> </w:t>
      </w:r>
    </w:p>
    <w:p w14:paraId="22F35E2D" w14:textId="04385130" w:rsidR="007D7F71" w:rsidRPr="00F5495C" w:rsidRDefault="00AD60B7" w:rsidP="000A7F02">
      <w:pPr>
        <w:pStyle w:val="Subtitle"/>
        <w:jc w:val="left"/>
        <w:rPr>
          <w:rFonts w:ascii="Arial" w:hAnsi="Arial"/>
          <w:sz w:val="40"/>
          <w:szCs w:val="40"/>
        </w:rPr>
      </w:pPr>
      <w:r>
        <w:rPr>
          <w:rFonts w:ascii="Arial" w:hAnsi="Arial"/>
          <w:sz w:val="40"/>
          <w:szCs w:val="40"/>
        </w:rPr>
        <w:t>Course Outline 2016 – 2017</w:t>
      </w:r>
    </w:p>
    <w:p w14:paraId="05CEF4E1" w14:textId="77777777" w:rsidR="00CE1017" w:rsidRDefault="00CE1017" w:rsidP="00D93C5A">
      <w:pPr>
        <w:rPr>
          <w:rFonts w:ascii="Arial" w:hAnsi="Arial" w:cs="Arial"/>
        </w:rPr>
      </w:pPr>
    </w:p>
    <w:p w14:paraId="17E418A2" w14:textId="77777777" w:rsidR="007D7F71" w:rsidRPr="00F5495C" w:rsidRDefault="00F5495C">
      <w:pPr>
        <w:ind w:left="720" w:hanging="720"/>
        <w:rPr>
          <w:rFonts w:ascii="Arial" w:hAnsi="Arial" w:cs="Arial"/>
        </w:rPr>
      </w:pPr>
      <w:r w:rsidRPr="00F5495C">
        <w:rPr>
          <w:rFonts w:ascii="Arial" w:hAnsi="Arial" w:cs="Arial"/>
        </w:rPr>
        <w:t xml:space="preserve">Mr. </w:t>
      </w:r>
      <w:r w:rsidR="00890942">
        <w:rPr>
          <w:rFonts w:ascii="Arial" w:hAnsi="Arial" w:cs="Arial"/>
        </w:rPr>
        <w:t xml:space="preserve">S. </w:t>
      </w:r>
      <w:r w:rsidRPr="00F5495C">
        <w:rPr>
          <w:rFonts w:ascii="Arial" w:hAnsi="Arial" w:cs="Arial"/>
        </w:rPr>
        <w:t>Koslowsky</w:t>
      </w:r>
    </w:p>
    <w:p w14:paraId="2491ADD5" w14:textId="77777777" w:rsidR="007D7F71" w:rsidRDefault="007D7F71">
      <w:pPr>
        <w:ind w:left="720" w:hanging="720"/>
        <w:rPr>
          <w:rFonts w:ascii="Arial" w:hAnsi="Arial" w:cs="Arial"/>
        </w:rPr>
      </w:pPr>
      <w:r w:rsidRPr="00F5495C">
        <w:rPr>
          <w:rFonts w:ascii="Arial" w:hAnsi="Arial" w:cs="Arial"/>
        </w:rPr>
        <w:t xml:space="preserve">Email:  </w:t>
      </w:r>
      <w:r w:rsidR="00F5495C" w:rsidRPr="00F5495C">
        <w:rPr>
          <w:rFonts w:ascii="Arial" w:hAnsi="Arial" w:cs="Arial"/>
        </w:rPr>
        <w:t>skoslowsky@mbci.mb.ca</w:t>
      </w:r>
    </w:p>
    <w:p w14:paraId="6263CA2B" w14:textId="762ABB12" w:rsidR="00E520A5" w:rsidRPr="00F5495C" w:rsidRDefault="00E520A5" w:rsidP="00E520A5">
      <w:pPr>
        <w:ind w:left="720" w:hanging="720"/>
        <w:rPr>
          <w:rFonts w:ascii="Arial" w:hAnsi="Arial" w:cs="Arial"/>
        </w:rPr>
      </w:pPr>
      <w:r>
        <w:rPr>
          <w:rFonts w:ascii="Arial" w:hAnsi="Arial" w:cs="Arial"/>
        </w:rPr>
        <w:t>Phone:  (204) 667-8210   ex. 3205</w:t>
      </w:r>
    </w:p>
    <w:p w14:paraId="75A836C4" w14:textId="77777777" w:rsidR="006D3FF5" w:rsidRDefault="006D3FF5" w:rsidP="00F07C3F">
      <w:pPr>
        <w:rPr>
          <w:rFonts w:ascii="Arial" w:hAnsi="Arial" w:cs="Arial"/>
        </w:rPr>
      </w:pPr>
      <w:r>
        <w:rPr>
          <w:rFonts w:ascii="Arial" w:hAnsi="Arial" w:cs="Arial"/>
        </w:rPr>
        <w:t xml:space="preserve">Be sure to get on </w:t>
      </w:r>
      <w:proofErr w:type="spellStart"/>
      <w:r w:rsidRPr="006D3FF5">
        <w:rPr>
          <w:rFonts w:ascii="Arial" w:hAnsi="Arial" w:cs="Arial"/>
          <w:b/>
        </w:rPr>
        <w:t>Edsby</w:t>
      </w:r>
      <w:proofErr w:type="spellEnd"/>
      <w:r>
        <w:rPr>
          <w:rFonts w:ascii="Arial" w:hAnsi="Arial" w:cs="Arial"/>
        </w:rPr>
        <w:t xml:space="preserve"> for your marks,</w:t>
      </w:r>
    </w:p>
    <w:p w14:paraId="03C699F3" w14:textId="1C9DB708" w:rsidR="00C411DD" w:rsidRDefault="006D3FF5" w:rsidP="00F07C3F">
      <w:pPr>
        <w:rPr>
          <w:rFonts w:ascii="Arial" w:hAnsi="Arial" w:cs="Arial"/>
        </w:rPr>
      </w:pPr>
      <w:proofErr w:type="gramStart"/>
      <w:r>
        <w:rPr>
          <w:rFonts w:ascii="Arial" w:hAnsi="Arial" w:cs="Arial"/>
        </w:rPr>
        <w:t>course</w:t>
      </w:r>
      <w:proofErr w:type="gramEnd"/>
      <w:r>
        <w:rPr>
          <w:rFonts w:ascii="Arial" w:hAnsi="Arial" w:cs="Arial"/>
        </w:rPr>
        <w:t xml:space="preserve"> resources, and student-teacher communication.</w:t>
      </w:r>
    </w:p>
    <w:p w14:paraId="41A9C2DB" w14:textId="77777777" w:rsidR="00CE1017" w:rsidRDefault="00CE1017" w:rsidP="00F07C3F">
      <w:pPr>
        <w:rPr>
          <w:rFonts w:ascii="Arial" w:hAnsi="Arial" w:cs="Arial"/>
        </w:rPr>
      </w:pPr>
    </w:p>
    <w:p w14:paraId="00A70569" w14:textId="77777777" w:rsidR="00D93C5A" w:rsidRPr="00F5495C" w:rsidRDefault="00D93C5A" w:rsidP="00F07C3F">
      <w:pPr>
        <w:rPr>
          <w:rFonts w:ascii="Arial" w:hAnsi="Arial" w:cs="Arial"/>
        </w:rPr>
      </w:pPr>
    </w:p>
    <w:p w14:paraId="750CC362" w14:textId="77777777" w:rsidR="007D7F71" w:rsidRPr="00F5495C" w:rsidRDefault="007D7F71">
      <w:pPr>
        <w:pStyle w:val="Heading1"/>
        <w:rPr>
          <w:rFonts w:ascii="Arial" w:hAnsi="Arial"/>
        </w:rPr>
      </w:pPr>
      <w:r w:rsidRPr="00F5495C">
        <w:rPr>
          <w:rFonts w:ascii="Arial" w:hAnsi="Arial"/>
          <w:u w:val="single"/>
        </w:rPr>
        <w:t>Description</w:t>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p>
    <w:p w14:paraId="05B08B14" w14:textId="77777777" w:rsidR="007D7F71" w:rsidRPr="00F5495C" w:rsidRDefault="007D7F71">
      <w:pPr>
        <w:ind w:left="720" w:hanging="720"/>
        <w:rPr>
          <w:rFonts w:ascii="Arial" w:hAnsi="Arial" w:cs="Arial"/>
          <w:b/>
          <w:sz w:val="28"/>
          <w:szCs w:val="28"/>
        </w:rPr>
      </w:pPr>
    </w:p>
    <w:p w14:paraId="739A8A2D" w14:textId="539D8D9C" w:rsidR="00F0267D" w:rsidRDefault="00F0267D">
      <w:pPr>
        <w:rPr>
          <w:rFonts w:ascii="Arial" w:hAnsi="Arial" w:cs="Arial"/>
        </w:rPr>
      </w:pPr>
      <w:r>
        <w:rPr>
          <w:rFonts w:ascii="Arial" w:hAnsi="Arial" w:cs="Arial"/>
        </w:rPr>
        <w:t>Applied</w:t>
      </w:r>
      <w:r w:rsidR="00E66D54">
        <w:rPr>
          <w:rFonts w:ascii="Arial" w:hAnsi="Arial" w:cs="Arial"/>
        </w:rPr>
        <w:t xml:space="preserve"> Mathematics</w:t>
      </w:r>
      <w:r>
        <w:rPr>
          <w:rFonts w:ascii="Arial" w:hAnsi="Arial" w:cs="Arial"/>
        </w:rPr>
        <w:t xml:space="preserve"> is intended for students considering post-secondary studies that do not require a study of theoretical calculus.  There is an emphasis on the learning of numerical and geometrical problem-solving techniques as they relate to the world around us.</w:t>
      </w:r>
    </w:p>
    <w:p w14:paraId="0AB3D52A" w14:textId="77777777" w:rsidR="00F0267D" w:rsidRDefault="00F0267D">
      <w:pPr>
        <w:rPr>
          <w:rFonts w:ascii="Arial" w:hAnsi="Arial" w:cs="Arial"/>
        </w:rPr>
      </w:pPr>
    </w:p>
    <w:p w14:paraId="60D43722" w14:textId="0157DB8B" w:rsidR="0037298D" w:rsidRDefault="007D7F71">
      <w:pPr>
        <w:rPr>
          <w:rFonts w:ascii="Arial" w:hAnsi="Arial" w:cs="Arial"/>
        </w:rPr>
      </w:pPr>
      <w:r w:rsidRPr="00F5495C">
        <w:rPr>
          <w:rFonts w:ascii="Arial" w:hAnsi="Arial" w:cs="Arial"/>
        </w:rPr>
        <w:t>This course is set up so that you – independently and collaboratively – work towards an understanding of mathematical concepts through</w:t>
      </w:r>
      <w:r w:rsidR="0037298D">
        <w:rPr>
          <w:rFonts w:ascii="Arial" w:hAnsi="Arial" w:cs="Arial"/>
        </w:rPr>
        <w:t xml:space="preserve"> </w:t>
      </w:r>
      <w:r w:rsidR="0037298D" w:rsidRPr="000A7F02">
        <w:rPr>
          <w:rFonts w:ascii="Arial" w:hAnsi="Arial" w:cs="Arial"/>
          <w:b/>
        </w:rPr>
        <w:t>exploration of real life situations</w:t>
      </w:r>
      <w:r w:rsidR="0037298D">
        <w:rPr>
          <w:rFonts w:ascii="Arial" w:hAnsi="Arial" w:cs="Arial"/>
        </w:rPr>
        <w:t xml:space="preserve">.  In Applied Mathematics, you should always be able to ask the question: </w:t>
      </w:r>
      <w:r w:rsidR="0037298D" w:rsidRPr="0037298D">
        <w:rPr>
          <w:rFonts w:ascii="Arial" w:hAnsi="Arial" w:cs="Arial"/>
          <w:b/>
        </w:rPr>
        <w:t>“How does this relate to real life?”</w:t>
      </w:r>
    </w:p>
    <w:p w14:paraId="48540E62" w14:textId="77777777" w:rsidR="0037298D" w:rsidRDefault="0037298D">
      <w:pPr>
        <w:rPr>
          <w:rFonts w:ascii="Arial" w:hAnsi="Arial" w:cs="Arial"/>
        </w:rPr>
      </w:pPr>
    </w:p>
    <w:p w14:paraId="5BB8A92E" w14:textId="77777777" w:rsidR="007D7F71" w:rsidRPr="00F5495C" w:rsidRDefault="007D7F71">
      <w:pPr>
        <w:rPr>
          <w:rFonts w:ascii="Arial" w:hAnsi="Arial" w:cs="Arial"/>
        </w:rPr>
      </w:pPr>
      <w:r w:rsidRPr="0037298D">
        <w:rPr>
          <w:rFonts w:ascii="Arial" w:hAnsi="Arial" w:cs="Arial"/>
          <w:b/>
        </w:rPr>
        <w:t>Communication</w:t>
      </w:r>
      <w:r w:rsidRPr="00F5495C">
        <w:rPr>
          <w:rFonts w:ascii="Arial" w:hAnsi="Arial" w:cs="Arial"/>
        </w:rPr>
        <w:t xml:space="preserve"> of your learning is an impor</w:t>
      </w:r>
      <w:r w:rsidR="0037298D">
        <w:rPr>
          <w:rFonts w:ascii="Arial" w:hAnsi="Arial" w:cs="Arial"/>
        </w:rPr>
        <w:t>tant component of this course.  In High School, math becomes less and less about a simple number answer.  We move more towards understanding a concept and being able to show the process of how you got there.</w:t>
      </w:r>
    </w:p>
    <w:p w14:paraId="563F32E9" w14:textId="77777777" w:rsidR="007D7F71" w:rsidRPr="00F5495C" w:rsidRDefault="007D7F71">
      <w:pPr>
        <w:ind w:left="720" w:hanging="720"/>
        <w:rPr>
          <w:rFonts w:ascii="Arial" w:hAnsi="Arial" w:cs="Arial"/>
        </w:rPr>
      </w:pPr>
    </w:p>
    <w:p w14:paraId="5190EF62" w14:textId="77777777" w:rsidR="007D7F71" w:rsidRPr="00F5495C" w:rsidRDefault="007D7F71">
      <w:pPr>
        <w:rPr>
          <w:rFonts w:ascii="Arial" w:hAnsi="Arial" w:cs="Arial"/>
        </w:rPr>
      </w:pPr>
      <w:r w:rsidRPr="00F5495C">
        <w:rPr>
          <w:rFonts w:ascii="Arial" w:hAnsi="Arial" w:cs="Arial"/>
        </w:rPr>
        <w:t>I expect that some of you would prefer to go solo on most of your work in a math class (or any other course) while others would prefer to work in a group or with a partner.  For this particular course, you will be expected to broaden your preferences and show a willingness to work together with your classmates</w:t>
      </w:r>
      <w:r w:rsidR="0037298D">
        <w:rPr>
          <w:rFonts w:ascii="Arial" w:hAnsi="Arial" w:cs="Arial"/>
        </w:rPr>
        <w:t xml:space="preserve"> </w:t>
      </w:r>
      <w:r w:rsidRPr="00F5495C">
        <w:rPr>
          <w:rFonts w:ascii="Arial" w:hAnsi="Arial" w:cs="Arial"/>
        </w:rPr>
        <w:t>as well as a com</w:t>
      </w:r>
      <w:r w:rsidR="00395641" w:rsidRPr="00F5495C">
        <w:rPr>
          <w:rFonts w:ascii="Arial" w:hAnsi="Arial" w:cs="Arial"/>
        </w:rPr>
        <w:t xml:space="preserve">mitment to individual learning.  </w:t>
      </w:r>
    </w:p>
    <w:p w14:paraId="403C5B2B" w14:textId="77777777" w:rsidR="007D7F71" w:rsidRPr="00F5495C" w:rsidRDefault="007D7F71">
      <w:pPr>
        <w:ind w:left="720" w:hanging="720"/>
        <w:rPr>
          <w:rFonts w:ascii="Arial" w:hAnsi="Arial" w:cs="Arial"/>
        </w:rPr>
      </w:pPr>
    </w:p>
    <w:p w14:paraId="66824EEB" w14:textId="77777777" w:rsidR="007D7F71" w:rsidRPr="000A7F02" w:rsidRDefault="007D7F71">
      <w:pPr>
        <w:rPr>
          <w:rFonts w:ascii="Arial" w:hAnsi="Arial" w:cs="Arial"/>
        </w:rPr>
      </w:pPr>
      <w:r w:rsidRPr="000A7F02">
        <w:rPr>
          <w:rFonts w:ascii="Arial" w:hAnsi="Arial" w:cs="Arial"/>
        </w:rPr>
        <w:t>It is my hope that you will gain confidence in your mathematical abilities as we take on the challenges of this course together.  What you are willing to put into this course will determine yo</w:t>
      </w:r>
      <w:r w:rsidR="001C280C" w:rsidRPr="000A7F02">
        <w:rPr>
          <w:rFonts w:ascii="Arial" w:hAnsi="Arial" w:cs="Arial"/>
        </w:rPr>
        <w:t>ur success.</w:t>
      </w:r>
    </w:p>
    <w:p w14:paraId="24AD3463" w14:textId="77777777" w:rsidR="00AD60B7" w:rsidRPr="00F5495C" w:rsidRDefault="00AD60B7" w:rsidP="00F0267D">
      <w:pPr>
        <w:rPr>
          <w:rFonts w:ascii="Arial" w:hAnsi="Arial" w:cs="Arial"/>
          <w:sz w:val="22"/>
          <w:szCs w:val="22"/>
        </w:rPr>
      </w:pPr>
    </w:p>
    <w:p w14:paraId="48BEF0AE" w14:textId="77777777" w:rsidR="007D7F71" w:rsidRPr="00F5495C" w:rsidRDefault="006C744F" w:rsidP="007D7F71">
      <w:pPr>
        <w:pStyle w:val="Heading2"/>
        <w:rPr>
          <w:rFonts w:ascii="Arial" w:hAnsi="Arial"/>
        </w:rPr>
      </w:pPr>
      <w:r w:rsidRPr="00F5495C">
        <w:rPr>
          <w:rFonts w:ascii="Arial" w:hAnsi="Arial"/>
        </w:rPr>
        <w:t>Units of Study  *</w:t>
      </w:r>
      <w:r w:rsidRPr="00F5495C">
        <w:rPr>
          <w:rFonts w:ascii="Arial" w:hAnsi="Arial"/>
          <w:sz w:val="20"/>
          <w:szCs w:val="20"/>
        </w:rPr>
        <w:t xml:space="preserve">order may change </w:t>
      </w:r>
      <w:r w:rsidRPr="00F5495C">
        <w:rPr>
          <w:rFonts w:ascii="Arial" w:hAnsi="Arial"/>
          <w:sz w:val="20"/>
          <w:szCs w:val="20"/>
        </w:rPr>
        <w:tab/>
      </w:r>
      <w:r w:rsidRPr="00F5495C">
        <w:rPr>
          <w:rFonts w:ascii="Arial" w:hAnsi="Arial"/>
          <w:sz w:val="20"/>
          <w:szCs w:val="20"/>
        </w:rPr>
        <w:tab/>
      </w:r>
      <w:r w:rsidRPr="00F5495C">
        <w:rPr>
          <w:rFonts w:ascii="Arial" w:hAnsi="Arial"/>
          <w:sz w:val="20"/>
          <w:szCs w:val="20"/>
        </w:rPr>
        <w:tab/>
      </w:r>
      <w:r w:rsidR="00F5495C">
        <w:rPr>
          <w:rFonts w:ascii="Arial" w:hAnsi="Arial"/>
        </w:rPr>
        <w:tab/>
      </w:r>
      <w:r w:rsidRPr="00F5495C">
        <w:rPr>
          <w:rFonts w:ascii="Arial" w:hAnsi="Arial"/>
        </w:rPr>
        <w:tab/>
      </w:r>
      <w:r w:rsidRPr="00F5495C">
        <w:rPr>
          <w:rFonts w:ascii="Arial" w:hAnsi="Arial"/>
        </w:rPr>
        <w:tab/>
      </w:r>
      <w:r w:rsidRPr="00F5495C">
        <w:rPr>
          <w:rFonts w:ascii="Arial" w:hAnsi="Arial"/>
        </w:rPr>
        <w:tab/>
      </w:r>
    </w:p>
    <w:p w14:paraId="60241435" w14:textId="34015050" w:rsidR="007D7F71" w:rsidRDefault="00AD60B7">
      <w:pPr>
        <w:numPr>
          <w:ilvl w:val="0"/>
          <w:numId w:val="1"/>
        </w:numPr>
        <w:ind w:left="720"/>
        <w:rPr>
          <w:rFonts w:ascii="Arial" w:hAnsi="Arial" w:cs="Arial"/>
        </w:rPr>
      </w:pPr>
      <w:r>
        <w:rPr>
          <w:rFonts w:ascii="Arial" w:hAnsi="Arial" w:cs="Arial"/>
        </w:rPr>
        <w:t>Logic &amp; Proofs</w:t>
      </w:r>
    </w:p>
    <w:p w14:paraId="63281CA7" w14:textId="362B4BBF" w:rsidR="00EC13A7" w:rsidRDefault="00AD60B7">
      <w:pPr>
        <w:numPr>
          <w:ilvl w:val="0"/>
          <w:numId w:val="1"/>
        </w:numPr>
        <w:ind w:left="720"/>
        <w:rPr>
          <w:rFonts w:ascii="Arial" w:hAnsi="Arial" w:cs="Arial"/>
        </w:rPr>
      </w:pPr>
      <w:r>
        <w:rPr>
          <w:rFonts w:ascii="Arial" w:hAnsi="Arial" w:cs="Arial"/>
        </w:rPr>
        <w:t>Geometry  (angles, lines, triangles)</w:t>
      </w:r>
    </w:p>
    <w:p w14:paraId="14E025FC" w14:textId="2C37A5D0" w:rsidR="00EC13A7" w:rsidRDefault="00AD60B7">
      <w:pPr>
        <w:numPr>
          <w:ilvl w:val="0"/>
          <w:numId w:val="1"/>
        </w:numPr>
        <w:ind w:left="720"/>
        <w:rPr>
          <w:rFonts w:ascii="Arial" w:hAnsi="Arial" w:cs="Arial"/>
        </w:rPr>
      </w:pPr>
      <w:r>
        <w:rPr>
          <w:rFonts w:ascii="Arial" w:hAnsi="Arial" w:cs="Arial"/>
        </w:rPr>
        <w:t>Trigonometry</w:t>
      </w:r>
      <w:r>
        <w:rPr>
          <w:noProof/>
          <w:lang w:val="en-US" w:eastAsia="en-US"/>
        </w:rPr>
        <w:t xml:space="preserve"> </w:t>
      </w:r>
      <w:r w:rsidR="00F0267D">
        <w:rPr>
          <w:noProof/>
          <w:lang w:val="en-US" w:eastAsia="en-US"/>
        </w:rPr>
        <mc:AlternateContent>
          <mc:Choice Requires="wps">
            <w:drawing>
              <wp:anchor distT="0" distB="0" distL="114300" distR="114300" simplePos="0" relativeHeight="251660288" behindDoc="0" locked="0" layoutInCell="1" allowOverlap="1" wp14:anchorId="53772C1B" wp14:editId="5A40661F">
                <wp:simplePos x="0" y="0"/>
                <wp:positionH relativeFrom="column">
                  <wp:posOffset>3314700</wp:posOffset>
                </wp:positionH>
                <wp:positionV relativeFrom="paragraph">
                  <wp:posOffset>28575</wp:posOffset>
                </wp:positionV>
                <wp:extent cx="2470785" cy="421640"/>
                <wp:effectExtent l="0" t="0" r="1841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421640"/>
                        </a:xfrm>
                        <a:prstGeom prst="rect">
                          <a:avLst/>
                        </a:prstGeom>
                        <a:solidFill>
                          <a:srgbClr val="FFFFFF"/>
                        </a:solidFill>
                        <a:ln w="9525">
                          <a:solidFill>
                            <a:srgbClr val="000000"/>
                          </a:solidFill>
                          <a:miter lim="800000"/>
                          <a:headEnd/>
                          <a:tailEnd/>
                        </a:ln>
                      </wps:spPr>
                      <wps:txbx>
                        <w:txbxContent>
                          <w:p w14:paraId="6729267F" w14:textId="4EFBE5AA" w:rsidR="006E4272" w:rsidRPr="00333A74" w:rsidRDefault="006E4272" w:rsidP="00333A74">
                            <w:pPr>
                              <w:rPr>
                                <w:rFonts w:ascii="Arial" w:hAnsi="Arial" w:cs="Arial"/>
                                <w:sz w:val="22"/>
                                <w:szCs w:val="22"/>
                              </w:rPr>
                            </w:pPr>
                            <w:r>
                              <w:rPr>
                                <w:rFonts w:ascii="Arial" w:hAnsi="Arial" w:cs="Arial"/>
                                <w:sz w:val="22"/>
                                <w:szCs w:val="22"/>
                              </w:rPr>
                              <w:t xml:space="preserve">Note:  </w:t>
                            </w:r>
                            <w:r w:rsidRPr="00333A74">
                              <w:rPr>
                                <w:rFonts w:ascii="Arial" w:hAnsi="Arial" w:cs="Arial"/>
                                <w:sz w:val="22"/>
                                <w:szCs w:val="22"/>
                              </w:rPr>
                              <w:t>In Grade 11 Applied Math you will do a research project</w:t>
                            </w:r>
                            <w:r>
                              <w:rPr>
                                <w:rFonts w:ascii="Arial" w:hAnsi="Arial" w:cs="Arial"/>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1pt;margin-top:2.25pt;width:194.55pt;height:3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">
                <v:textbox style="mso-fit-shape-to-text:t">
                  <w:txbxContent>
                    <w:p w14:paraId="6729267F" w14:textId="4EFBE5AA" w:rsidR="006E4272" w:rsidRPr="00333A74" w:rsidRDefault="006E4272" w:rsidP="00333A74">
                      <w:pPr>
                        <w:rPr>
                          <w:rFonts w:ascii="Arial" w:hAnsi="Arial" w:cs="Arial"/>
                          <w:sz w:val="22"/>
                          <w:szCs w:val="22"/>
                        </w:rPr>
                      </w:pPr>
                      <w:r>
                        <w:rPr>
                          <w:rFonts w:ascii="Arial" w:hAnsi="Arial" w:cs="Arial"/>
                          <w:sz w:val="22"/>
                          <w:szCs w:val="22"/>
                        </w:rPr>
                        <w:t xml:space="preserve">Note:  </w:t>
                      </w:r>
                      <w:r w:rsidRPr="00333A74">
                        <w:rPr>
                          <w:rFonts w:ascii="Arial" w:hAnsi="Arial" w:cs="Arial"/>
                          <w:sz w:val="22"/>
                          <w:szCs w:val="22"/>
                        </w:rPr>
                        <w:t>In Grade 11 Applied Math you will do a research project</w:t>
                      </w:r>
                      <w:r>
                        <w:rPr>
                          <w:rFonts w:ascii="Arial" w:hAnsi="Arial" w:cs="Arial"/>
                          <w:sz w:val="22"/>
                          <w:szCs w:val="22"/>
                        </w:rPr>
                        <w:t>.</w:t>
                      </w:r>
                    </w:p>
                  </w:txbxContent>
                </v:textbox>
              </v:shape>
            </w:pict>
          </mc:Fallback>
        </mc:AlternateContent>
      </w:r>
    </w:p>
    <w:p w14:paraId="761DFCED" w14:textId="17888962" w:rsidR="00EC13A7" w:rsidRDefault="00AD60B7">
      <w:pPr>
        <w:numPr>
          <w:ilvl w:val="0"/>
          <w:numId w:val="1"/>
        </w:numPr>
        <w:ind w:left="720"/>
        <w:rPr>
          <w:rFonts w:ascii="Arial" w:hAnsi="Arial" w:cs="Arial"/>
        </w:rPr>
      </w:pPr>
      <w:r>
        <w:rPr>
          <w:rFonts w:ascii="Arial" w:hAnsi="Arial" w:cs="Arial"/>
        </w:rPr>
        <w:t>Statistics</w:t>
      </w:r>
    </w:p>
    <w:p w14:paraId="777CFBC4" w14:textId="0317768A" w:rsidR="00EC13A7" w:rsidRDefault="00AD60B7">
      <w:pPr>
        <w:numPr>
          <w:ilvl w:val="0"/>
          <w:numId w:val="1"/>
        </w:numPr>
        <w:ind w:left="720"/>
        <w:rPr>
          <w:rFonts w:ascii="Arial" w:hAnsi="Arial" w:cs="Arial"/>
        </w:rPr>
      </w:pPr>
      <w:r>
        <w:rPr>
          <w:rFonts w:ascii="Arial" w:hAnsi="Arial" w:cs="Arial"/>
        </w:rPr>
        <w:t>Systems of Inequalities</w:t>
      </w:r>
    </w:p>
    <w:p w14:paraId="10D38F28" w14:textId="6345AD55" w:rsidR="00EC13A7" w:rsidRPr="00F5495C" w:rsidRDefault="00AD60B7">
      <w:pPr>
        <w:numPr>
          <w:ilvl w:val="0"/>
          <w:numId w:val="1"/>
        </w:numPr>
        <w:ind w:left="720"/>
        <w:rPr>
          <w:rFonts w:ascii="Arial" w:hAnsi="Arial" w:cs="Arial"/>
        </w:rPr>
      </w:pPr>
      <w:r>
        <w:rPr>
          <w:rFonts w:ascii="Arial" w:hAnsi="Arial" w:cs="Arial"/>
        </w:rPr>
        <w:t>Quadratic Functions and Equations</w:t>
      </w:r>
    </w:p>
    <w:p w14:paraId="23BF84D2" w14:textId="1B6FB879" w:rsidR="00AD60B7" w:rsidRPr="00AD60B7" w:rsidRDefault="0037298D" w:rsidP="00AD60B7">
      <w:pPr>
        <w:numPr>
          <w:ilvl w:val="0"/>
          <w:numId w:val="1"/>
        </w:numPr>
        <w:ind w:left="720"/>
        <w:rPr>
          <w:rFonts w:ascii="Arial" w:hAnsi="Arial" w:cs="Arial"/>
        </w:rPr>
      </w:pPr>
      <w:r>
        <w:rPr>
          <w:rFonts w:ascii="Arial" w:hAnsi="Arial" w:cs="Arial"/>
        </w:rPr>
        <w:t>Rates, Ratios</w:t>
      </w:r>
      <w:r w:rsidR="00F0267D">
        <w:rPr>
          <w:rFonts w:ascii="Arial" w:hAnsi="Arial" w:cs="Arial"/>
        </w:rPr>
        <w:t xml:space="preserve"> and Scale Diagram</w:t>
      </w:r>
    </w:p>
    <w:p w14:paraId="522C7E9F" w14:textId="7A9AEE19" w:rsidR="002E16F0" w:rsidRPr="00AD60B7" w:rsidRDefault="007D7F71">
      <w:pPr>
        <w:rPr>
          <w:rFonts w:ascii="Arial" w:hAnsi="Arial" w:cs="Arial"/>
          <w:u w:val="single"/>
        </w:rPr>
      </w:pPr>
      <w:r w:rsidRPr="002B7FE9">
        <w:rPr>
          <w:rFonts w:ascii="Arial" w:hAnsi="Arial" w:cs="Arial"/>
          <w:sz w:val="28"/>
          <w:szCs w:val="28"/>
          <w:u w:val="single"/>
        </w:rPr>
        <w:lastRenderedPageBreak/>
        <w:t>Materials</w:t>
      </w:r>
      <w:r w:rsidR="00395641" w:rsidRPr="002B7FE9">
        <w:rPr>
          <w:rFonts w:ascii="Arial" w:hAnsi="Arial" w:cs="Arial"/>
          <w:u w:val="single"/>
        </w:rPr>
        <w:t xml:space="preserve"> </w:t>
      </w:r>
      <w:r w:rsidR="002B7FE9" w:rsidRPr="002B7FE9">
        <w:rPr>
          <w:rFonts w:ascii="Arial" w:hAnsi="Arial" w:cs="Arial"/>
          <w:u w:val="single"/>
        </w:rPr>
        <w:t>– Things you need to bring to each class!</w:t>
      </w:r>
      <w:r w:rsidR="002B7FE9">
        <w:rPr>
          <w:rFonts w:ascii="Arial" w:hAnsi="Arial" w:cs="Arial"/>
          <w:u w:val="single"/>
        </w:rPr>
        <w:tab/>
      </w:r>
      <w:r w:rsidR="002B7FE9">
        <w:rPr>
          <w:rFonts w:ascii="Arial" w:hAnsi="Arial" w:cs="Arial"/>
          <w:u w:val="single"/>
        </w:rPr>
        <w:tab/>
      </w:r>
      <w:r w:rsidR="002B7FE9">
        <w:rPr>
          <w:rFonts w:ascii="Arial" w:hAnsi="Arial" w:cs="Arial"/>
          <w:u w:val="single"/>
        </w:rPr>
        <w:tab/>
      </w:r>
      <w:r w:rsidR="002B7FE9">
        <w:rPr>
          <w:rFonts w:ascii="Arial" w:hAnsi="Arial" w:cs="Arial"/>
          <w:u w:val="single"/>
        </w:rPr>
        <w:tab/>
      </w:r>
      <w:r w:rsidR="002B7FE9">
        <w:rPr>
          <w:rFonts w:ascii="Arial" w:hAnsi="Arial" w:cs="Arial"/>
          <w:u w:val="single"/>
        </w:rPr>
        <w:tab/>
      </w:r>
    </w:p>
    <w:p w14:paraId="01EC2380" w14:textId="1E9B34DB" w:rsidR="007D7F71" w:rsidRPr="00F5495C" w:rsidRDefault="002E16F0">
      <w:pPr>
        <w:rPr>
          <w:rFonts w:ascii="Arial" w:hAnsi="Arial" w:cs="Arial"/>
        </w:rPr>
      </w:pPr>
      <w:r>
        <w:rPr>
          <w:rFonts w:ascii="Arial" w:hAnsi="Arial" w:cs="Arial"/>
          <w:noProof/>
          <w:lang w:val="en-US" w:eastAsia="en-US"/>
        </w:rPr>
        <w:drawing>
          <wp:anchor distT="0" distB="0" distL="114300" distR="114300" simplePos="0" relativeHeight="251658240" behindDoc="1" locked="0" layoutInCell="1" allowOverlap="1" wp14:anchorId="4B5CE314" wp14:editId="230DA4B6">
            <wp:simplePos x="0" y="0"/>
            <wp:positionH relativeFrom="column">
              <wp:posOffset>-342900</wp:posOffset>
            </wp:positionH>
            <wp:positionV relativeFrom="paragraph">
              <wp:posOffset>138430</wp:posOffset>
            </wp:positionV>
            <wp:extent cx="996950" cy="1173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1173480"/>
                    </a:xfrm>
                    <a:prstGeom prst="rect">
                      <a:avLst/>
                    </a:prstGeom>
                    <a:noFill/>
                  </pic:spPr>
                </pic:pic>
              </a:graphicData>
            </a:graphic>
            <wp14:sizeRelH relativeFrom="page">
              <wp14:pctWidth>0</wp14:pctWidth>
            </wp14:sizeRelH>
            <wp14:sizeRelV relativeFrom="page">
              <wp14:pctHeight>0</wp14:pctHeight>
            </wp14:sizeRelV>
          </wp:anchor>
        </w:drawing>
      </w:r>
    </w:p>
    <w:p w14:paraId="5B1A9FB8" w14:textId="2F47C6E5" w:rsidR="007D7F71" w:rsidRPr="00F5495C" w:rsidRDefault="002B7FE9" w:rsidP="003F1853">
      <w:pPr>
        <w:ind w:left="1440"/>
        <w:rPr>
          <w:rFonts w:ascii="Arial" w:hAnsi="Arial" w:cs="Arial"/>
        </w:rPr>
      </w:pPr>
      <w:proofErr w:type="gramStart"/>
      <w:r>
        <w:rPr>
          <w:rFonts w:ascii="Arial" w:hAnsi="Arial" w:cs="Arial"/>
        </w:rPr>
        <w:t>Textbook, b</w:t>
      </w:r>
      <w:r w:rsidRPr="002B7FE9">
        <w:rPr>
          <w:rFonts w:ascii="Arial" w:hAnsi="Arial" w:cs="Arial"/>
        </w:rPr>
        <w:t>inder, graph paper,</w:t>
      </w:r>
      <w:r>
        <w:rPr>
          <w:rFonts w:ascii="Arial" w:hAnsi="Arial" w:cs="Arial"/>
          <w:b/>
        </w:rPr>
        <w:t xml:space="preserve"> graphing c</w:t>
      </w:r>
      <w:r w:rsidR="0037298D" w:rsidRPr="0037298D">
        <w:rPr>
          <w:rFonts w:ascii="Arial" w:hAnsi="Arial" w:cs="Arial"/>
          <w:b/>
        </w:rPr>
        <w:t>alculator</w:t>
      </w:r>
      <w:r w:rsidR="0037298D" w:rsidRPr="00F5495C">
        <w:rPr>
          <w:rFonts w:ascii="Arial" w:hAnsi="Arial" w:cs="Arial"/>
        </w:rPr>
        <w:t xml:space="preserve">, </w:t>
      </w:r>
      <w:r w:rsidR="0037298D">
        <w:rPr>
          <w:rFonts w:ascii="Arial" w:hAnsi="Arial" w:cs="Arial"/>
        </w:rPr>
        <w:t>pencil, pen, r</w:t>
      </w:r>
      <w:r w:rsidR="00333A74">
        <w:rPr>
          <w:rFonts w:ascii="Arial" w:hAnsi="Arial" w:cs="Arial"/>
        </w:rPr>
        <w:t>uler</w:t>
      </w:r>
      <w:r>
        <w:rPr>
          <w:rFonts w:ascii="Arial" w:hAnsi="Arial" w:cs="Arial"/>
        </w:rPr>
        <w:t>, loose-leaf or notebook.</w:t>
      </w:r>
      <w:proofErr w:type="gramEnd"/>
    </w:p>
    <w:p w14:paraId="276E34DB" w14:textId="77777777" w:rsidR="001C280C" w:rsidRDefault="001C280C">
      <w:pPr>
        <w:rPr>
          <w:rFonts w:ascii="Arial" w:hAnsi="Arial" w:cs="Arial"/>
        </w:rPr>
      </w:pPr>
    </w:p>
    <w:p w14:paraId="49EE8C53" w14:textId="11F44745" w:rsidR="00F07C3F" w:rsidRDefault="007D7F71" w:rsidP="00053369">
      <w:pPr>
        <w:ind w:left="1440"/>
        <w:rPr>
          <w:rFonts w:ascii="Arial" w:hAnsi="Arial" w:cs="Arial"/>
        </w:rPr>
      </w:pPr>
      <w:r w:rsidRPr="00F5495C">
        <w:rPr>
          <w:rFonts w:ascii="Arial" w:hAnsi="Arial" w:cs="Arial"/>
          <w:b/>
        </w:rPr>
        <w:t>Each stude</w:t>
      </w:r>
      <w:r w:rsidR="00E66D54">
        <w:rPr>
          <w:rFonts w:ascii="Arial" w:hAnsi="Arial" w:cs="Arial"/>
          <w:b/>
        </w:rPr>
        <w:t>nt is responsible for</w:t>
      </w:r>
      <w:r w:rsidRPr="00F5495C">
        <w:rPr>
          <w:rFonts w:ascii="Arial" w:hAnsi="Arial" w:cs="Arial"/>
          <w:b/>
        </w:rPr>
        <w:t xml:space="preserve"> </w:t>
      </w:r>
      <w:r w:rsidR="00E66D54">
        <w:rPr>
          <w:rFonts w:ascii="Arial" w:hAnsi="Arial" w:cs="Arial"/>
          <w:b/>
        </w:rPr>
        <w:t>bringing</w:t>
      </w:r>
      <w:r w:rsidRPr="00F5495C">
        <w:rPr>
          <w:rFonts w:ascii="Arial" w:hAnsi="Arial" w:cs="Arial"/>
          <w:b/>
        </w:rPr>
        <w:t xml:space="preserve"> his or her own calculator to class!  Calculators will not be provided due to loss/forgetfulness on the part of the student.</w:t>
      </w:r>
      <w:r w:rsidRPr="00F5495C">
        <w:rPr>
          <w:rFonts w:ascii="Arial" w:hAnsi="Arial" w:cs="Arial"/>
        </w:rPr>
        <w:t xml:space="preserve">  The TI-83</w:t>
      </w:r>
      <w:r w:rsidR="00AD60B7">
        <w:rPr>
          <w:rFonts w:ascii="Arial" w:hAnsi="Arial" w:cs="Arial"/>
        </w:rPr>
        <w:t xml:space="preserve"> or TI-84</w:t>
      </w:r>
      <w:r w:rsidRPr="00F5495C">
        <w:rPr>
          <w:rFonts w:ascii="Arial" w:hAnsi="Arial" w:cs="Arial"/>
        </w:rPr>
        <w:t xml:space="preserve"> is critical to learning in this c</w:t>
      </w:r>
      <w:r w:rsidR="005A3616">
        <w:rPr>
          <w:rFonts w:ascii="Arial" w:hAnsi="Arial" w:cs="Arial"/>
        </w:rPr>
        <w:t>ourse.  A lot</w:t>
      </w:r>
      <w:r w:rsidRPr="00F5495C">
        <w:rPr>
          <w:rFonts w:ascii="Arial" w:hAnsi="Arial" w:cs="Arial"/>
        </w:rPr>
        <w:t xml:space="preserve"> of the</w:t>
      </w:r>
      <w:r w:rsidR="00AD60B7">
        <w:rPr>
          <w:rFonts w:ascii="Arial" w:hAnsi="Arial" w:cs="Arial"/>
        </w:rPr>
        <w:t xml:space="preserve"> course depends heavily on</w:t>
      </w:r>
      <w:r w:rsidRPr="00F5495C">
        <w:rPr>
          <w:rFonts w:ascii="Arial" w:hAnsi="Arial" w:cs="Arial"/>
        </w:rPr>
        <w:t xml:space="preserve"> programs and applications</w:t>
      </w:r>
      <w:r w:rsidR="00AD60B7">
        <w:rPr>
          <w:rFonts w:ascii="Arial" w:hAnsi="Arial" w:cs="Arial"/>
        </w:rPr>
        <w:t xml:space="preserve"> on these calculators</w:t>
      </w:r>
      <w:r w:rsidRPr="00F5495C">
        <w:rPr>
          <w:rFonts w:ascii="Arial" w:hAnsi="Arial" w:cs="Arial"/>
        </w:rPr>
        <w:t>.</w:t>
      </w:r>
    </w:p>
    <w:p w14:paraId="5227F6F2" w14:textId="77777777" w:rsidR="00053369" w:rsidRDefault="00053369" w:rsidP="002B3961">
      <w:pPr>
        <w:rPr>
          <w:rFonts w:ascii="Arial" w:hAnsi="Arial" w:cs="Arial"/>
        </w:rPr>
      </w:pPr>
    </w:p>
    <w:p w14:paraId="515BF7A6" w14:textId="77777777" w:rsidR="00053369" w:rsidRPr="00F5495C" w:rsidRDefault="00053369" w:rsidP="00053369">
      <w:pPr>
        <w:ind w:left="1440"/>
        <w:rPr>
          <w:rFonts w:ascii="Arial" w:hAnsi="Arial" w:cs="Arial"/>
        </w:rPr>
      </w:pPr>
      <w:r w:rsidRPr="00162453">
        <w:rPr>
          <w:rFonts w:ascii="Arial" w:hAnsi="Arial" w:cs="Arial"/>
          <w:b/>
        </w:rPr>
        <w:t>No Phone Policy:</w:t>
      </w:r>
      <w:r>
        <w:rPr>
          <w:rFonts w:ascii="Arial" w:hAnsi="Arial" w:cs="Arial"/>
        </w:rPr>
        <w:tab/>
        <w:t>You don’t need your phone for math class.  There are things we do in math class that you can’t do on your phone’s calculator.  You will not be allowed to use your phone for tests or quizzes anyway.  You should be practicing with the calculator that you will use for tests.</w:t>
      </w:r>
    </w:p>
    <w:p w14:paraId="100270D5" w14:textId="77777777" w:rsidR="002E16F0" w:rsidRDefault="002E16F0" w:rsidP="002B3961">
      <w:pPr>
        <w:rPr>
          <w:rFonts w:ascii="Arial" w:hAnsi="Arial" w:cs="Arial"/>
        </w:rPr>
      </w:pPr>
    </w:p>
    <w:p w14:paraId="510E0F4A" w14:textId="77777777" w:rsidR="00D93C5A" w:rsidRPr="00421149" w:rsidRDefault="00D93C5A" w:rsidP="002B3961">
      <w:pPr>
        <w:rPr>
          <w:rFonts w:ascii="Arial" w:hAnsi="Arial" w:cs="Arial"/>
        </w:rPr>
      </w:pPr>
    </w:p>
    <w:p w14:paraId="53D47C71" w14:textId="77777777" w:rsidR="007D7F71" w:rsidRPr="00F5495C" w:rsidRDefault="002B3961">
      <w:pPr>
        <w:ind w:left="720" w:hanging="720"/>
        <w:rPr>
          <w:rFonts w:ascii="Arial" w:hAnsi="Arial" w:cs="Arial"/>
          <w:sz w:val="28"/>
          <w:szCs w:val="28"/>
          <w:u w:val="single"/>
        </w:rPr>
      </w:pPr>
      <w:r w:rsidRPr="00F5495C">
        <w:rPr>
          <w:rFonts w:ascii="Arial" w:hAnsi="Arial" w:cs="Arial"/>
          <w:sz w:val="28"/>
          <w:szCs w:val="28"/>
          <w:u w:val="single"/>
        </w:rPr>
        <w:t>Organization &amp; Assignments</w:t>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p>
    <w:p w14:paraId="19B6E048" w14:textId="77777777" w:rsidR="002B3961" w:rsidRPr="00F5495C" w:rsidRDefault="002B3961">
      <w:pPr>
        <w:ind w:left="720" w:hanging="720"/>
        <w:rPr>
          <w:rFonts w:ascii="Arial" w:hAnsi="Arial" w:cs="Arial"/>
          <w:sz w:val="28"/>
          <w:szCs w:val="28"/>
        </w:rPr>
      </w:pPr>
    </w:p>
    <w:p w14:paraId="17C6ECD8" w14:textId="3F4CF797" w:rsidR="005F6483" w:rsidRDefault="002B7FE9" w:rsidP="005F6483">
      <w:pPr>
        <w:rPr>
          <w:rFonts w:ascii="Arial" w:hAnsi="Arial" w:cs="Arial"/>
        </w:rPr>
      </w:pPr>
      <w:r>
        <w:rPr>
          <w:rFonts w:ascii="Arial" w:hAnsi="Arial" w:cs="Arial"/>
        </w:rPr>
        <w:t xml:space="preserve">Staying organized in a math </w:t>
      </w:r>
      <w:r w:rsidR="00CA75C1">
        <w:rPr>
          <w:rFonts w:ascii="Arial" w:hAnsi="Arial" w:cs="Arial"/>
        </w:rPr>
        <w:t>course is extremely important.  I recommend using one of these 2 methods of keeping your binder in order:</w:t>
      </w:r>
    </w:p>
    <w:p w14:paraId="006C1DC7" w14:textId="6097F262" w:rsidR="00CA75C1" w:rsidRDefault="00CA75C1" w:rsidP="00CA75C1">
      <w:pPr>
        <w:ind w:left="2880" w:hanging="2160"/>
        <w:rPr>
          <w:rFonts w:ascii="Arial" w:hAnsi="Arial" w:cs="Arial"/>
        </w:rPr>
      </w:pPr>
      <w:r>
        <w:rPr>
          <w:rFonts w:ascii="Arial" w:hAnsi="Arial" w:cs="Arial"/>
        </w:rPr>
        <w:t>1.  Chronological</w:t>
      </w:r>
      <w:r>
        <w:rPr>
          <w:rFonts w:ascii="Arial" w:hAnsi="Arial" w:cs="Arial"/>
        </w:rPr>
        <w:tab/>
        <w:t>-Everything you get goes into your binder in the order that you got it.</w:t>
      </w:r>
    </w:p>
    <w:p w14:paraId="4EBF01BB" w14:textId="77777777" w:rsidR="00CA75C1" w:rsidRDefault="00CA75C1" w:rsidP="005F6483">
      <w:pPr>
        <w:rPr>
          <w:rFonts w:ascii="Arial" w:hAnsi="Arial" w:cs="Arial"/>
        </w:rPr>
      </w:pPr>
    </w:p>
    <w:p w14:paraId="21DDA90A" w14:textId="2F0C9310" w:rsidR="00CA75C1" w:rsidRPr="00F5495C" w:rsidRDefault="00CA75C1" w:rsidP="005F6483">
      <w:pPr>
        <w:rPr>
          <w:rFonts w:ascii="Arial" w:hAnsi="Arial" w:cs="Arial"/>
        </w:rPr>
      </w:pPr>
      <w:r>
        <w:rPr>
          <w:rFonts w:ascii="Arial" w:hAnsi="Arial" w:cs="Arial"/>
        </w:rPr>
        <w:tab/>
        <w:t>2.  Categories</w:t>
      </w:r>
      <w:r>
        <w:rPr>
          <w:rFonts w:ascii="Arial" w:hAnsi="Arial" w:cs="Arial"/>
        </w:rPr>
        <w:tab/>
        <w:t>-Divide your binder into 3 sections:</w:t>
      </w:r>
    </w:p>
    <w:p w14:paraId="4578E745" w14:textId="77777777" w:rsidR="005F6483" w:rsidRPr="00F5495C" w:rsidRDefault="005F6483" w:rsidP="005F6483">
      <w:pPr>
        <w:numPr>
          <w:ilvl w:val="0"/>
          <w:numId w:val="5"/>
        </w:numPr>
        <w:rPr>
          <w:rFonts w:ascii="Arial" w:hAnsi="Arial" w:cs="Arial"/>
        </w:rPr>
      </w:pPr>
      <w:r w:rsidRPr="00F5495C">
        <w:rPr>
          <w:rFonts w:ascii="Arial" w:hAnsi="Arial" w:cs="Arial"/>
        </w:rPr>
        <w:t>Class notes and handouts</w:t>
      </w:r>
    </w:p>
    <w:p w14:paraId="4A4D22E0" w14:textId="25E07C3C" w:rsidR="005F6483" w:rsidRPr="00F5495C" w:rsidRDefault="00AA22C9" w:rsidP="005F6483">
      <w:pPr>
        <w:numPr>
          <w:ilvl w:val="0"/>
          <w:numId w:val="5"/>
        </w:numPr>
        <w:rPr>
          <w:rFonts w:ascii="Arial" w:hAnsi="Arial" w:cs="Arial"/>
        </w:rPr>
      </w:pPr>
      <w:r>
        <w:rPr>
          <w:rFonts w:ascii="Arial" w:hAnsi="Arial" w:cs="Arial"/>
        </w:rPr>
        <w:t>Assignments</w:t>
      </w:r>
      <w:r w:rsidR="002B7FE9">
        <w:rPr>
          <w:rFonts w:ascii="Arial" w:hAnsi="Arial" w:cs="Arial"/>
        </w:rPr>
        <w:t>/Homework</w:t>
      </w:r>
    </w:p>
    <w:p w14:paraId="0C3FB8EE" w14:textId="77777777" w:rsidR="005F6483" w:rsidRPr="00F5495C" w:rsidRDefault="005F6483" w:rsidP="005F6483">
      <w:pPr>
        <w:numPr>
          <w:ilvl w:val="0"/>
          <w:numId w:val="5"/>
        </w:numPr>
        <w:rPr>
          <w:rFonts w:ascii="Arial" w:hAnsi="Arial" w:cs="Arial"/>
        </w:rPr>
      </w:pPr>
      <w:r w:rsidRPr="00F5495C">
        <w:rPr>
          <w:rFonts w:ascii="Arial" w:hAnsi="Arial" w:cs="Arial"/>
        </w:rPr>
        <w:t>Tests</w:t>
      </w:r>
      <w:r w:rsidR="00333A74">
        <w:rPr>
          <w:rFonts w:ascii="Arial" w:hAnsi="Arial" w:cs="Arial"/>
        </w:rPr>
        <w:t xml:space="preserve"> and Quizzes</w:t>
      </w:r>
      <w:r w:rsidRPr="00F5495C">
        <w:rPr>
          <w:rFonts w:ascii="Arial" w:hAnsi="Arial" w:cs="Arial"/>
        </w:rPr>
        <w:t xml:space="preserve"> (FULLY CORRECTED for exam review)</w:t>
      </w:r>
    </w:p>
    <w:p w14:paraId="03A635DE" w14:textId="77777777" w:rsidR="005F6483" w:rsidRPr="00F5495C" w:rsidRDefault="005F6483" w:rsidP="005F6483">
      <w:pPr>
        <w:rPr>
          <w:rFonts w:ascii="Arial" w:hAnsi="Arial" w:cs="Arial"/>
        </w:rPr>
      </w:pPr>
    </w:p>
    <w:p w14:paraId="3098C842" w14:textId="77777777" w:rsidR="00AD60B7" w:rsidRPr="00F5495C" w:rsidRDefault="00AD60B7" w:rsidP="00AD60B7">
      <w:pPr>
        <w:rPr>
          <w:rFonts w:ascii="Arial" w:hAnsi="Arial" w:cs="Arial"/>
        </w:rPr>
      </w:pPr>
      <w:r>
        <w:rPr>
          <w:rFonts w:ascii="Arial" w:hAnsi="Arial" w:cs="Arial"/>
        </w:rPr>
        <w:t xml:space="preserve">During most of our math classes I will assign some practice questions.  The foundation of your math learning is </w:t>
      </w:r>
      <w:r w:rsidRPr="000405F8">
        <w:rPr>
          <w:rFonts w:ascii="Arial" w:hAnsi="Arial" w:cs="Arial"/>
          <w:b/>
        </w:rPr>
        <w:t>practice</w:t>
      </w:r>
      <w:r>
        <w:rPr>
          <w:rFonts w:ascii="Arial" w:hAnsi="Arial" w:cs="Arial"/>
        </w:rPr>
        <w:t xml:space="preserve">.  </w:t>
      </w:r>
      <w:proofErr w:type="gramStart"/>
      <w:r>
        <w:rPr>
          <w:rFonts w:ascii="Arial" w:hAnsi="Arial" w:cs="Arial"/>
        </w:rPr>
        <w:t xml:space="preserve">You cannot just </w:t>
      </w:r>
      <w:r w:rsidRPr="000405F8">
        <w:rPr>
          <w:rFonts w:ascii="Arial" w:hAnsi="Arial" w:cs="Arial"/>
          <w:b/>
        </w:rPr>
        <w:t>know</w:t>
      </w:r>
      <w:r>
        <w:rPr>
          <w:rFonts w:ascii="Arial" w:hAnsi="Arial" w:cs="Arial"/>
        </w:rPr>
        <w:t xml:space="preserve"> math</w:t>
      </w:r>
      <w:proofErr w:type="gramEnd"/>
      <w:r>
        <w:rPr>
          <w:rFonts w:ascii="Arial" w:hAnsi="Arial" w:cs="Arial"/>
        </w:rPr>
        <w:t xml:space="preserve">, </w:t>
      </w:r>
      <w:proofErr w:type="gramStart"/>
      <w:r>
        <w:rPr>
          <w:rFonts w:ascii="Arial" w:hAnsi="Arial" w:cs="Arial"/>
        </w:rPr>
        <w:t xml:space="preserve">you have to </w:t>
      </w:r>
      <w:r w:rsidRPr="000405F8">
        <w:rPr>
          <w:rFonts w:ascii="Arial" w:hAnsi="Arial" w:cs="Arial"/>
          <w:b/>
        </w:rPr>
        <w:t>do</w:t>
      </w:r>
      <w:r>
        <w:rPr>
          <w:rFonts w:ascii="Arial" w:hAnsi="Arial" w:cs="Arial"/>
        </w:rPr>
        <w:t xml:space="preserve"> it</w:t>
      </w:r>
      <w:proofErr w:type="gramEnd"/>
      <w:r>
        <w:rPr>
          <w:rFonts w:ascii="Arial" w:hAnsi="Arial" w:cs="Arial"/>
        </w:rPr>
        <w:t>.  You will always have some time to work on this in class.  If it is not finished in class, it becomes homework.  Even though these practice questions will not be marked, I will check to see if you are completing them.  Keeping up with these practice questions is the most effective way of improving your success in this course.</w:t>
      </w:r>
    </w:p>
    <w:p w14:paraId="70475CC0" w14:textId="77777777" w:rsidR="00AD60B7" w:rsidRPr="00F5495C" w:rsidRDefault="00AD60B7" w:rsidP="00AD60B7">
      <w:pPr>
        <w:rPr>
          <w:rFonts w:ascii="Arial" w:hAnsi="Arial" w:cs="Arial"/>
        </w:rPr>
      </w:pPr>
    </w:p>
    <w:p w14:paraId="74137915" w14:textId="7CBE1B3F" w:rsidR="000F33AE" w:rsidRPr="00F5495C" w:rsidRDefault="00AD60B7" w:rsidP="00AD60B7">
      <w:pPr>
        <w:rPr>
          <w:rFonts w:ascii="Arial" w:hAnsi="Arial" w:cs="Arial"/>
        </w:rPr>
      </w:pPr>
      <w:r w:rsidRPr="00F5495C">
        <w:rPr>
          <w:rFonts w:ascii="Arial" w:hAnsi="Arial" w:cs="Arial"/>
        </w:rPr>
        <w:t>You will have assignments (other than re</w:t>
      </w:r>
      <w:r>
        <w:rPr>
          <w:rFonts w:ascii="Arial" w:hAnsi="Arial" w:cs="Arial"/>
        </w:rPr>
        <w:t xml:space="preserve">gular class work &amp; </w:t>
      </w:r>
      <w:r w:rsidRPr="00F5495C">
        <w:rPr>
          <w:rFonts w:ascii="Arial" w:hAnsi="Arial" w:cs="Arial"/>
        </w:rPr>
        <w:t xml:space="preserve">homework) throughout the course that I will ask </w:t>
      </w:r>
      <w:r>
        <w:rPr>
          <w:rFonts w:ascii="Arial" w:hAnsi="Arial" w:cs="Arial"/>
        </w:rPr>
        <w:t>you to hand in for evaluation.</w:t>
      </w:r>
    </w:p>
    <w:p w14:paraId="21041D57" w14:textId="77777777" w:rsidR="00053369" w:rsidRDefault="00053369" w:rsidP="002B3961">
      <w:pPr>
        <w:rPr>
          <w:rFonts w:ascii="Arial" w:hAnsi="Arial" w:cs="Arial"/>
        </w:rPr>
      </w:pPr>
    </w:p>
    <w:p w14:paraId="236D7C13" w14:textId="77777777" w:rsidR="00D93C5A" w:rsidRDefault="00D93C5A" w:rsidP="002B3961">
      <w:pPr>
        <w:rPr>
          <w:rFonts w:ascii="Arial" w:hAnsi="Arial" w:cs="Arial"/>
        </w:rPr>
      </w:pPr>
    </w:p>
    <w:p w14:paraId="0BE5EA89" w14:textId="6FD0C307" w:rsidR="006F64DC" w:rsidRPr="0039772E" w:rsidRDefault="006F64DC" w:rsidP="006F64DC">
      <w:pPr>
        <w:pStyle w:val="Heading1"/>
        <w:rPr>
          <w:rFonts w:ascii="Arial" w:hAnsi="Arial"/>
          <w:u w:val="single"/>
        </w:rPr>
      </w:pPr>
      <w:r>
        <w:rPr>
          <w:rFonts w:ascii="Arial" w:hAnsi="Arial"/>
          <w:u w:val="single"/>
        </w:rPr>
        <w:t>Important Dates to Note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39772E">
        <w:rPr>
          <w:rFonts w:ascii="Arial" w:hAnsi="Arial"/>
          <w:u w:val="single"/>
        </w:rPr>
        <w:tab/>
      </w:r>
      <w:r w:rsidRPr="0039772E">
        <w:rPr>
          <w:rFonts w:ascii="Arial" w:hAnsi="Arial"/>
          <w:u w:val="single"/>
        </w:rPr>
        <w:tab/>
      </w:r>
      <w:r w:rsidRPr="0039772E">
        <w:rPr>
          <w:rFonts w:ascii="Arial" w:hAnsi="Arial"/>
          <w:u w:val="single"/>
        </w:rPr>
        <w:tab/>
      </w:r>
      <w:r w:rsidRPr="0039772E">
        <w:rPr>
          <w:rFonts w:ascii="Arial" w:hAnsi="Arial"/>
          <w:u w:val="single"/>
        </w:rPr>
        <w:tab/>
      </w:r>
      <w:r w:rsidRPr="0039772E">
        <w:rPr>
          <w:rFonts w:ascii="Arial" w:hAnsi="Arial"/>
          <w:u w:val="single"/>
        </w:rPr>
        <w:tab/>
      </w:r>
    </w:p>
    <w:p w14:paraId="0E63480A" w14:textId="77777777" w:rsidR="006F64DC" w:rsidRPr="0039772E" w:rsidRDefault="006F64DC" w:rsidP="006F64DC">
      <w:pPr>
        <w:rPr>
          <w:rFonts w:ascii="Arial" w:hAnsi="Arial" w:cs="Arial"/>
        </w:rPr>
      </w:pPr>
    </w:p>
    <w:p w14:paraId="4D6C3898" w14:textId="77777777" w:rsidR="00AD60B7" w:rsidRDefault="00AD60B7" w:rsidP="00AD60B7">
      <w:pPr>
        <w:rPr>
          <w:rFonts w:ascii="Arial" w:hAnsi="Arial" w:cs="Arial"/>
          <w:sz w:val="22"/>
          <w:szCs w:val="22"/>
        </w:rPr>
        <w:sectPr w:rsidR="00AD60B7" w:rsidSect="00AD60B7">
          <w:pgSz w:w="12240" w:h="15840"/>
          <w:pgMar w:top="1418" w:right="1418" w:bottom="1418" w:left="1418" w:header="709" w:footer="709" w:gutter="0"/>
          <w:cols w:space="708"/>
          <w:docGrid w:linePitch="360"/>
        </w:sectPr>
      </w:pPr>
    </w:p>
    <w:p w14:paraId="2802B112" w14:textId="77777777" w:rsidR="00D93C5A" w:rsidRPr="009541BE" w:rsidRDefault="00D93C5A" w:rsidP="00D93C5A">
      <w:pPr>
        <w:rPr>
          <w:rFonts w:ascii="Arial" w:hAnsi="Arial" w:cs="Arial"/>
          <w:sz w:val="22"/>
          <w:szCs w:val="22"/>
        </w:rPr>
      </w:pPr>
      <w:r w:rsidRPr="009541BE">
        <w:rPr>
          <w:rFonts w:ascii="Arial" w:hAnsi="Arial" w:cs="Arial"/>
          <w:sz w:val="22"/>
          <w:szCs w:val="22"/>
        </w:rPr>
        <w:lastRenderedPageBreak/>
        <w:t>Sep. 23 – Math Course Change Deadline</w:t>
      </w:r>
    </w:p>
    <w:p w14:paraId="0A4FC513" w14:textId="77777777" w:rsidR="00D93C5A" w:rsidRPr="009541BE" w:rsidRDefault="00D93C5A" w:rsidP="00D93C5A">
      <w:pPr>
        <w:rPr>
          <w:rFonts w:ascii="Arial" w:hAnsi="Arial" w:cs="Arial"/>
          <w:sz w:val="22"/>
          <w:szCs w:val="22"/>
        </w:rPr>
      </w:pPr>
      <w:r w:rsidRPr="009541BE">
        <w:rPr>
          <w:rFonts w:ascii="Arial" w:hAnsi="Arial" w:cs="Arial"/>
          <w:sz w:val="22"/>
          <w:szCs w:val="22"/>
        </w:rPr>
        <w:t>Nov. 24 – Progress Reports Emailed Out</w:t>
      </w:r>
    </w:p>
    <w:p w14:paraId="314832F5" w14:textId="77777777" w:rsidR="00D93C5A" w:rsidRPr="009541BE" w:rsidRDefault="00D93C5A" w:rsidP="00D93C5A">
      <w:pPr>
        <w:rPr>
          <w:rFonts w:ascii="Arial" w:hAnsi="Arial" w:cs="Arial"/>
          <w:sz w:val="22"/>
          <w:szCs w:val="22"/>
        </w:rPr>
      </w:pPr>
      <w:r w:rsidRPr="009541BE">
        <w:rPr>
          <w:rFonts w:ascii="Arial" w:hAnsi="Arial" w:cs="Arial"/>
          <w:sz w:val="22"/>
          <w:szCs w:val="22"/>
        </w:rPr>
        <w:t>Jan. 16 – Assignment Assistance Day</w:t>
      </w:r>
    </w:p>
    <w:p w14:paraId="39D7BEAA" w14:textId="77777777" w:rsidR="00D93C5A" w:rsidRPr="009541BE" w:rsidRDefault="00D93C5A" w:rsidP="00D93C5A">
      <w:pPr>
        <w:rPr>
          <w:rFonts w:ascii="Arial" w:hAnsi="Arial" w:cs="Arial"/>
          <w:sz w:val="22"/>
          <w:szCs w:val="22"/>
        </w:rPr>
      </w:pPr>
      <w:r w:rsidRPr="009541BE">
        <w:rPr>
          <w:rFonts w:ascii="Arial" w:hAnsi="Arial" w:cs="Arial"/>
          <w:sz w:val="22"/>
          <w:szCs w:val="22"/>
        </w:rPr>
        <w:t>Jan. 31 – Open House</w:t>
      </w:r>
    </w:p>
    <w:p w14:paraId="24BA5B8C" w14:textId="77777777" w:rsidR="00D93C5A" w:rsidRPr="009541BE" w:rsidRDefault="00D93C5A" w:rsidP="00D93C5A">
      <w:pPr>
        <w:rPr>
          <w:rFonts w:ascii="Arial" w:hAnsi="Arial" w:cs="Arial"/>
          <w:sz w:val="22"/>
          <w:szCs w:val="22"/>
        </w:rPr>
      </w:pPr>
      <w:r w:rsidRPr="009541BE">
        <w:rPr>
          <w:rFonts w:ascii="Arial" w:hAnsi="Arial" w:cs="Arial"/>
          <w:sz w:val="22"/>
          <w:szCs w:val="22"/>
        </w:rPr>
        <w:lastRenderedPageBreak/>
        <w:t>Feb. 28 – Math Contest</w:t>
      </w:r>
    </w:p>
    <w:p w14:paraId="1C56D0E5" w14:textId="77777777" w:rsidR="00D93C5A" w:rsidRPr="009541BE" w:rsidRDefault="00D93C5A" w:rsidP="00D93C5A">
      <w:pPr>
        <w:rPr>
          <w:rFonts w:ascii="Arial" w:hAnsi="Arial" w:cs="Arial"/>
          <w:sz w:val="22"/>
          <w:szCs w:val="22"/>
        </w:rPr>
      </w:pPr>
      <w:r w:rsidRPr="009541BE">
        <w:rPr>
          <w:rFonts w:ascii="Arial" w:hAnsi="Arial" w:cs="Arial"/>
          <w:sz w:val="22"/>
          <w:szCs w:val="22"/>
        </w:rPr>
        <w:t>Mar. 14 – Pi Day!</w:t>
      </w:r>
    </w:p>
    <w:p w14:paraId="49989C29" w14:textId="77777777" w:rsidR="00D93C5A" w:rsidRPr="009541BE" w:rsidRDefault="00D93C5A" w:rsidP="00D93C5A">
      <w:pPr>
        <w:rPr>
          <w:rFonts w:ascii="Arial" w:hAnsi="Arial" w:cs="Arial"/>
          <w:sz w:val="22"/>
          <w:szCs w:val="22"/>
        </w:rPr>
      </w:pPr>
      <w:r w:rsidRPr="009541BE">
        <w:rPr>
          <w:rFonts w:ascii="Arial" w:hAnsi="Arial" w:cs="Arial"/>
          <w:sz w:val="22"/>
          <w:szCs w:val="22"/>
        </w:rPr>
        <w:t>Apr. 6 – Progress Reports Emailed Out</w:t>
      </w:r>
    </w:p>
    <w:p w14:paraId="36FD3438" w14:textId="0A95881E" w:rsidR="00AD60B7" w:rsidRPr="00AD60B7" w:rsidRDefault="00D93C5A" w:rsidP="00D93C5A">
      <w:pPr>
        <w:rPr>
          <w:rFonts w:ascii="Arial" w:hAnsi="Arial" w:cs="Arial"/>
          <w:sz w:val="22"/>
          <w:szCs w:val="22"/>
        </w:rPr>
        <w:sectPr w:rsidR="00AD60B7" w:rsidRPr="00AD60B7" w:rsidSect="00D93C5A">
          <w:type w:val="continuous"/>
          <w:pgSz w:w="12240" w:h="15840"/>
          <w:pgMar w:top="1418" w:right="1418" w:bottom="1418" w:left="1418" w:header="709" w:footer="709" w:gutter="0"/>
          <w:cols w:num="2" w:space="708"/>
          <w:docGrid w:linePitch="360"/>
        </w:sectPr>
      </w:pPr>
      <w:r w:rsidRPr="009541BE">
        <w:rPr>
          <w:rFonts w:ascii="Arial" w:hAnsi="Arial" w:cs="Arial"/>
          <w:sz w:val="22"/>
          <w:szCs w:val="22"/>
        </w:rPr>
        <w:t xml:space="preserve">April 25 – Celebration </w:t>
      </w:r>
      <w:r>
        <w:rPr>
          <w:rFonts w:ascii="Arial" w:hAnsi="Arial" w:cs="Arial"/>
          <w:sz w:val="22"/>
          <w:szCs w:val="22"/>
        </w:rPr>
        <w:t>of Learning</w:t>
      </w:r>
    </w:p>
    <w:p w14:paraId="5D824C45" w14:textId="4F624ACB" w:rsidR="005A3616" w:rsidRPr="0039772E" w:rsidRDefault="00D93C5A" w:rsidP="00AD60B7">
      <w:pPr>
        <w:pStyle w:val="Heading1"/>
        <w:ind w:left="0" w:firstLine="0"/>
        <w:rPr>
          <w:rFonts w:ascii="Arial" w:hAnsi="Arial"/>
          <w:u w:val="single"/>
        </w:rPr>
      </w:pPr>
      <w:r>
        <w:rPr>
          <w:rFonts w:ascii="Arial" w:hAnsi="Arial"/>
          <w:u w:val="single"/>
        </w:rPr>
        <w:lastRenderedPageBreak/>
        <w:t>Tests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5A3616">
        <w:rPr>
          <w:rFonts w:ascii="Arial" w:hAnsi="Arial"/>
          <w:u w:val="single"/>
        </w:rPr>
        <w:tab/>
      </w:r>
      <w:r w:rsidR="005A3616">
        <w:rPr>
          <w:rFonts w:ascii="Arial" w:hAnsi="Arial"/>
          <w:u w:val="single"/>
        </w:rPr>
        <w:tab/>
      </w:r>
      <w:r w:rsidR="005A3616">
        <w:rPr>
          <w:rFonts w:ascii="Arial" w:hAnsi="Arial"/>
          <w:u w:val="single"/>
        </w:rPr>
        <w:tab/>
      </w:r>
      <w:r w:rsidR="005A3616">
        <w:rPr>
          <w:rFonts w:ascii="Arial" w:hAnsi="Arial"/>
          <w:u w:val="single"/>
        </w:rPr>
        <w:tab/>
      </w:r>
      <w:r w:rsidR="005A3616" w:rsidRPr="0039772E">
        <w:rPr>
          <w:rFonts w:ascii="Arial" w:hAnsi="Arial"/>
          <w:u w:val="single"/>
        </w:rPr>
        <w:tab/>
      </w:r>
      <w:r w:rsidR="005A3616" w:rsidRPr="0039772E">
        <w:rPr>
          <w:rFonts w:ascii="Arial" w:hAnsi="Arial"/>
          <w:u w:val="single"/>
        </w:rPr>
        <w:tab/>
      </w:r>
      <w:r w:rsidR="005A3616" w:rsidRPr="0039772E">
        <w:rPr>
          <w:rFonts w:ascii="Arial" w:hAnsi="Arial"/>
          <w:u w:val="single"/>
        </w:rPr>
        <w:tab/>
      </w:r>
      <w:r w:rsidR="005A3616" w:rsidRPr="0039772E">
        <w:rPr>
          <w:rFonts w:ascii="Arial" w:hAnsi="Arial"/>
          <w:u w:val="single"/>
        </w:rPr>
        <w:tab/>
      </w:r>
      <w:r w:rsidR="005A3616" w:rsidRPr="0039772E">
        <w:rPr>
          <w:rFonts w:ascii="Arial" w:hAnsi="Arial"/>
          <w:u w:val="single"/>
        </w:rPr>
        <w:tab/>
      </w:r>
    </w:p>
    <w:p w14:paraId="6AB4D0F3" w14:textId="77777777" w:rsidR="005A3616" w:rsidRPr="0039772E" w:rsidRDefault="005A3616" w:rsidP="005A3616">
      <w:pPr>
        <w:rPr>
          <w:rFonts w:ascii="Arial" w:hAnsi="Arial" w:cs="Arial"/>
        </w:rPr>
      </w:pPr>
    </w:p>
    <w:p w14:paraId="4968FBCE" w14:textId="225FE5FF" w:rsidR="0058428D" w:rsidRDefault="00AD60B7" w:rsidP="005A3616">
      <w:pPr>
        <w:rPr>
          <w:rFonts w:ascii="Arial" w:hAnsi="Arial" w:cs="Arial"/>
          <w:b/>
        </w:rPr>
      </w:pPr>
      <w:r>
        <w:rPr>
          <w:rFonts w:ascii="Arial" w:hAnsi="Arial" w:cs="Arial"/>
        </w:rPr>
        <w:t>We will have tests about once a month</w:t>
      </w:r>
      <w:r w:rsidRPr="0039772E">
        <w:rPr>
          <w:rFonts w:ascii="Arial" w:hAnsi="Arial" w:cs="Arial"/>
        </w:rPr>
        <w:t>.  These are not necessarily unit tests, but progress tests based on the material we have covered since the last test. Some cumul</w:t>
      </w:r>
      <w:r>
        <w:rPr>
          <w:rFonts w:ascii="Arial" w:hAnsi="Arial" w:cs="Arial"/>
        </w:rPr>
        <w:t>ative questions will be asked to make sure you don’t forget material throughout the year.  I will warn you about cumulative content on tests.</w:t>
      </w:r>
    </w:p>
    <w:p w14:paraId="5E9B36AF" w14:textId="77777777" w:rsidR="0058428D" w:rsidRPr="0058428D" w:rsidRDefault="0058428D" w:rsidP="005A3616">
      <w:pPr>
        <w:rPr>
          <w:rFonts w:ascii="Arial" w:hAnsi="Arial" w:cs="Arial"/>
          <w:b/>
        </w:rPr>
      </w:pPr>
    </w:p>
    <w:p w14:paraId="3C51BF9E" w14:textId="755B6311" w:rsidR="00AD60B7" w:rsidRPr="0039772E" w:rsidRDefault="00AD60B7" w:rsidP="00AD60B7">
      <w:pPr>
        <w:rPr>
          <w:rFonts w:ascii="Arial" w:hAnsi="Arial" w:cs="Arial"/>
        </w:rPr>
      </w:pPr>
      <w:r>
        <w:rPr>
          <w:rFonts w:ascii="Arial" w:hAnsi="Arial" w:cs="Arial"/>
        </w:rPr>
        <w:t>You will always be given at least 2 weeks notice of a test date.  If for some reason you miss a test day, your parents need to let me know why you were not at school.  If I don’t hear from your parents then a small penalty will be applied on the test (5%).  Either way you will write the test on your first day back at school.  I’m a pretty reasonable person, so if you talk to me about whatev</w:t>
      </w:r>
      <w:r w:rsidR="00413196">
        <w:rPr>
          <w:rFonts w:ascii="Arial" w:hAnsi="Arial" w:cs="Arial"/>
        </w:rPr>
        <w:t>er is going on, I will</w:t>
      </w:r>
      <w:r>
        <w:rPr>
          <w:rFonts w:ascii="Arial" w:hAnsi="Arial" w:cs="Arial"/>
        </w:rPr>
        <w:t xml:space="preserve"> work with you to figure out something that is fair.</w:t>
      </w:r>
    </w:p>
    <w:p w14:paraId="45030D20" w14:textId="77777777" w:rsidR="005A3616" w:rsidRPr="0039772E" w:rsidRDefault="005A3616" w:rsidP="005A3616">
      <w:pPr>
        <w:rPr>
          <w:rFonts w:ascii="Arial" w:hAnsi="Arial" w:cs="Arial"/>
        </w:rPr>
      </w:pPr>
    </w:p>
    <w:p w14:paraId="334E5E08" w14:textId="09318672" w:rsidR="00376607" w:rsidRDefault="00AD60B7" w:rsidP="005A3616">
      <w:pPr>
        <w:rPr>
          <w:rFonts w:ascii="Arial" w:hAnsi="Arial" w:cs="Arial"/>
        </w:rPr>
      </w:pPr>
      <w:r>
        <w:rPr>
          <w:rFonts w:ascii="Arial" w:hAnsi="Arial" w:cs="Arial"/>
        </w:rPr>
        <w:t>Most of my</w:t>
      </w:r>
      <w:r w:rsidRPr="0039772E">
        <w:rPr>
          <w:rFonts w:ascii="Arial" w:hAnsi="Arial" w:cs="Arial"/>
        </w:rPr>
        <w:t xml:space="preserve"> test questions are </w:t>
      </w:r>
      <w:r w:rsidRPr="00376607">
        <w:rPr>
          <w:rFonts w:ascii="Arial" w:hAnsi="Arial" w:cs="Arial"/>
          <w:b/>
        </w:rPr>
        <w:t>short answer and long answer</w:t>
      </w:r>
      <w:r>
        <w:rPr>
          <w:rFonts w:ascii="Arial" w:hAnsi="Arial" w:cs="Arial"/>
        </w:rPr>
        <w:t xml:space="preserve">.  I usually include a few multiple </w:t>
      </w:r>
      <w:proofErr w:type="gramStart"/>
      <w:r>
        <w:rPr>
          <w:rFonts w:ascii="Arial" w:hAnsi="Arial" w:cs="Arial"/>
        </w:rPr>
        <w:t>choice</w:t>
      </w:r>
      <w:proofErr w:type="gramEnd"/>
      <w:r>
        <w:rPr>
          <w:rFonts w:ascii="Arial" w:hAnsi="Arial" w:cs="Arial"/>
        </w:rPr>
        <w:t>.</w:t>
      </w:r>
    </w:p>
    <w:p w14:paraId="4BFF78D6" w14:textId="77777777" w:rsidR="00AD60B7" w:rsidRDefault="00AD60B7" w:rsidP="005A3616">
      <w:pPr>
        <w:rPr>
          <w:rFonts w:ascii="Arial" w:hAnsi="Arial" w:cs="Arial"/>
        </w:rPr>
      </w:pPr>
    </w:p>
    <w:p w14:paraId="607A24BB" w14:textId="77777777" w:rsidR="005A3616" w:rsidRPr="0039772E" w:rsidRDefault="002620DB" w:rsidP="005A3616">
      <w:pPr>
        <w:rPr>
          <w:rFonts w:ascii="Arial" w:hAnsi="Arial" w:cs="Arial"/>
        </w:rPr>
      </w:pPr>
      <w:r>
        <w:rPr>
          <w:rFonts w:ascii="Arial" w:hAnsi="Arial" w:cs="Arial"/>
        </w:rPr>
        <w:t xml:space="preserve">I encourage you to ALWAYS attempt every question on a test.  I look through your tests very carefully and </w:t>
      </w:r>
      <w:r w:rsidRPr="002620DB">
        <w:rPr>
          <w:rFonts w:ascii="Arial" w:hAnsi="Arial" w:cs="Arial"/>
          <w:b/>
        </w:rPr>
        <w:t>usually give part marks</w:t>
      </w:r>
      <w:r>
        <w:rPr>
          <w:rFonts w:ascii="Arial" w:hAnsi="Arial" w:cs="Arial"/>
        </w:rPr>
        <w:t xml:space="preserve"> if you show some understanding.</w:t>
      </w:r>
    </w:p>
    <w:p w14:paraId="48E0133E" w14:textId="77777777" w:rsidR="005A3616" w:rsidRPr="0039772E" w:rsidRDefault="005A3616" w:rsidP="005A3616">
      <w:pPr>
        <w:rPr>
          <w:rFonts w:ascii="Arial" w:hAnsi="Arial" w:cs="Arial"/>
        </w:rPr>
      </w:pPr>
    </w:p>
    <w:p w14:paraId="0D7EB7D2" w14:textId="6AB8D353" w:rsidR="00D62B68" w:rsidRPr="0058428D" w:rsidRDefault="005A3616" w:rsidP="00AD60B7">
      <w:pPr>
        <w:rPr>
          <w:rFonts w:ascii="Arial" w:hAnsi="Arial" w:cs="Arial"/>
        </w:rPr>
      </w:pPr>
      <w:r w:rsidRPr="0039772E">
        <w:rPr>
          <w:rFonts w:ascii="Arial" w:hAnsi="Arial" w:cs="Arial"/>
        </w:rPr>
        <w:t>You are expected to collec</w:t>
      </w:r>
      <w:r w:rsidR="00421149">
        <w:rPr>
          <w:rFonts w:ascii="Arial" w:hAnsi="Arial" w:cs="Arial"/>
        </w:rPr>
        <w:t>t, fully correct, and keep all</w:t>
      </w:r>
      <w:r w:rsidRPr="0039772E">
        <w:rPr>
          <w:rFonts w:ascii="Arial" w:hAnsi="Arial" w:cs="Arial"/>
        </w:rPr>
        <w:t xml:space="preserve"> tests on hand for the exam at the end of the year.</w:t>
      </w:r>
    </w:p>
    <w:p w14:paraId="7A7116C9" w14:textId="77777777" w:rsidR="004D5063" w:rsidRDefault="004D5063">
      <w:pPr>
        <w:pStyle w:val="Heading2"/>
        <w:rPr>
          <w:rFonts w:ascii="Arial" w:hAnsi="Arial"/>
        </w:rPr>
      </w:pPr>
    </w:p>
    <w:p w14:paraId="7521CB1B" w14:textId="77777777" w:rsidR="00F9385D" w:rsidRPr="00F9385D" w:rsidRDefault="00F9385D" w:rsidP="00F9385D"/>
    <w:p w14:paraId="00F3CA67" w14:textId="77777777" w:rsidR="00F9385D" w:rsidRPr="00F5495C" w:rsidRDefault="00F9385D" w:rsidP="00F9385D">
      <w:pPr>
        <w:pStyle w:val="Heading2"/>
        <w:rPr>
          <w:rFonts w:ascii="Arial" w:hAnsi="Arial"/>
        </w:rPr>
      </w:pPr>
      <w:r>
        <w:rPr>
          <w:rFonts w:ascii="Arial" w:hAnsi="Arial"/>
        </w:rPr>
        <w:t>Quizzes</w:t>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p>
    <w:p w14:paraId="23A88A4A" w14:textId="77777777" w:rsidR="00F9385D" w:rsidRDefault="00F9385D" w:rsidP="00F9385D"/>
    <w:p w14:paraId="37BD196F" w14:textId="77777777" w:rsidR="00413196" w:rsidRDefault="00413196" w:rsidP="00413196">
      <w:pPr>
        <w:rPr>
          <w:rFonts w:ascii="Arial" w:hAnsi="Arial" w:cs="Arial"/>
        </w:rPr>
      </w:pPr>
      <w:r>
        <w:rPr>
          <w:rFonts w:ascii="Arial" w:hAnsi="Arial" w:cs="Arial"/>
        </w:rPr>
        <w:t xml:space="preserve">We will have small quizzes very frequently, usually on material that was done the previous class.  I will not be marking your homework, but completing your homework is the best way to be ready for these quizzes.  If you miss a class, it is your responsibility to find out what was covered so that you are ready for these quizzes. </w:t>
      </w:r>
    </w:p>
    <w:p w14:paraId="5F8427DC" w14:textId="77777777" w:rsidR="004D5063" w:rsidRDefault="004D5063" w:rsidP="004D5063">
      <w:pPr>
        <w:pStyle w:val="Heading2"/>
        <w:ind w:left="0" w:firstLine="0"/>
        <w:rPr>
          <w:rFonts w:ascii="Arial" w:hAnsi="Arial"/>
        </w:rPr>
      </w:pPr>
    </w:p>
    <w:p w14:paraId="2C79D3C7" w14:textId="77777777" w:rsidR="00F9385D" w:rsidRPr="00F9385D" w:rsidRDefault="00F9385D" w:rsidP="00F9385D"/>
    <w:p w14:paraId="1BABF775" w14:textId="77777777" w:rsidR="007D7F71" w:rsidRPr="00F5495C" w:rsidRDefault="007D7F71">
      <w:pPr>
        <w:pStyle w:val="Heading2"/>
        <w:rPr>
          <w:rFonts w:ascii="Arial" w:hAnsi="Arial"/>
        </w:rPr>
      </w:pPr>
      <w:r w:rsidRPr="00F5495C">
        <w:rPr>
          <w:rFonts w:ascii="Arial" w:hAnsi="Arial"/>
        </w:rPr>
        <w:t>Evaluation</w:t>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p>
    <w:p w14:paraId="2F40FA5A" w14:textId="77777777" w:rsidR="007D7F71" w:rsidRPr="00F5495C" w:rsidRDefault="007D7F71">
      <w:pPr>
        <w:ind w:left="720" w:hanging="720"/>
        <w:rPr>
          <w:rFonts w:ascii="Arial" w:hAnsi="Arial" w:cs="Arial"/>
          <w:sz w:val="22"/>
          <w:szCs w:val="22"/>
        </w:rPr>
      </w:pPr>
    </w:p>
    <w:p w14:paraId="2B5957B1" w14:textId="77777777" w:rsidR="00F9385D" w:rsidRDefault="00F9385D" w:rsidP="00F9385D">
      <w:pPr>
        <w:ind w:left="720" w:hanging="720"/>
        <w:rPr>
          <w:rFonts w:ascii="Arial" w:hAnsi="Arial" w:cs="Arial"/>
          <w:b/>
        </w:rPr>
      </w:pPr>
      <w:r>
        <w:rPr>
          <w:rFonts w:ascii="Arial" w:hAnsi="Arial" w:cs="Arial"/>
          <w:b/>
        </w:rPr>
        <w:t>Overall Mark Breakdown</w:t>
      </w:r>
      <w:r>
        <w:rPr>
          <w:rFonts w:ascii="Arial" w:hAnsi="Arial" w:cs="Arial"/>
          <w:b/>
        </w:rPr>
        <w:tab/>
      </w:r>
      <w:r>
        <w:rPr>
          <w:rFonts w:ascii="Arial" w:hAnsi="Arial" w:cs="Arial"/>
          <w:b/>
        </w:rPr>
        <w:tab/>
      </w:r>
      <w:r>
        <w:rPr>
          <w:rFonts w:ascii="Arial" w:hAnsi="Arial" w:cs="Arial"/>
          <w:b/>
        </w:rPr>
        <w:tab/>
        <w:t>Course Work Breakdown</w:t>
      </w:r>
    </w:p>
    <w:p w14:paraId="1D85FDFD" w14:textId="19B4BB89" w:rsidR="00F9385D" w:rsidRPr="00E51E24" w:rsidRDefault="00F9385D" w:rsidP="00F9385D">
      <w:pPr>
        <w:ind w:left="720" w:hanging="720"/>
        <w:rPr>
          <w:rFonts w:ascii="Arial" w:hAnsi="Arial" w:cs="Arial"/>
        </w:rPr>
      </w:pPr>
      <w:r>
        <w:rPr>
          <w:rFonts w:ascii="Arial" w:hAnsi="Arial" w:cs="Arial"/>
        </w:rPr>
        <w:t>Course Work</w:t>
      </w:r>
      <w:r>
        <w:rPr>
          <w:rFonts w:ascii="Arial" w:hAnsi="Arial" w:cs="Arial"/>
        </w:rPr>
        <w:tab/>
      </w:r>
      <w:r>
        <w:rPr>
          <w:rFonts w:ascii="Arial" w:hAnsi="Arial" w:cs="Arial"/>
        </w:rPr>
        <w:tab/>
        <w:t>80</w:t>
      </w:r>
      <w:r w:rsidRPr="00E51E24">
        <w:rPr>
          <w:rFonts w:ascii="Arial" w:hAnsi="Arial" w:cs="Arial"/>
        </w:rPr>
        <w:t>%</w:t>
      </w:r>
      <w:r w:rsidR="00910496">
        <w:rPr>
          <w:rFonts w:ascii="Arial" w:hAnsi="Arial" w:cs="Arial"/>
        </w:rPr>
        <w:tab/>
      </w:r>
      <w:r w:rsidR="00910496">
        <w:rPr>
          <w:rFonts w:ascii="Arial" w:hAnsi="Arial" w:cs="Arial"/>
        </w:rPr>
        <w:tab/>
      </w:r>
      <w:r w:rsidR="00910496">
        <w:rPr>
          <w:rFonts w:ascii="Arial" w:hAnsi="Arial" w:cs="Arial"/>
        </w:rPr>
        <w:tab/>
        <w:t>Knowledge &amp; Understanding</w:t>
      </w:r>
      <w:r w:rsidR="00910496">
        <w:rPr>
          <w:rFonts w:ascii="Arial" w:hAnsi="Arial" w:cs="Arial"/>
        </w:rPr>
        <w:tab/>
        <w:t>50</w:t>
      </w:r>
      <w:r>
        <w:rPr>
          <w:rFonts w:ascii="Arial" w:hAnsi="Arial" w:cs="Arial"/>
        </w:rPr>
        <w:t>%</w:t>
      </w:r>
    </w:p>
    <w:p w14:paraId="386DA0D6" w14:textId="08AC6FDF" w:rsidR="00F9385D" w:rsidRPr="00E51E24" w:rsidRDefault="00F9385D" w:rsidP="00F9385D">
      <w:pPr>
        <w:ind w:left="720" w:hanging="720"/>
        <w:rPr>
          <w:rFonts w:ascii="Arial" w:hAnsi="Arial" w:cs="Arial"/>
        </w:rPr>
      </w:pPr>
      <w:r>
        <w:rPr>
          <w:rFonts w:ascii="Arial" w:hAnsi="Arial" w:cs="Arial"/>
        </w:rPr>
        <w:t>Fin</w:t>
      </w:r>
      <w:r w:rsidR="00910496">
        <w:rPr>
          <w:rFonts w:ascii="Arial" w:hAnsi="Arial" w:cs="Arial"/>
        </w:rPr>
        <w:t>al Exam</w:t>
      </w:r>
      <w:r w:rsidR="00910496">
        <w:rPr>
          <w:rFonts w:ascii="Arial" w:hAnsi="Arial" w:cs="Arial"/>
        </w:rPr>
        <w:tab/>
      </w:r>
      <w:r w:rsidR="00910496">
        <w:rPr>
          <w:rFonts w:ascii="Arial" w:hAnsi="Arial" w:cs="Arial"/>
        </w:rPr>
        <w:tab/>
        <w:t>20%</w:t>
      </w:r>
      <w:r w:rsidR="00910496">
        <w:rPr>
          <w:rFonts w:ascii="Arial" w:hAnsi="Arial" w:cs="Arial"/>
        </w:rPr>
        <w:tab/>
      </w:r>
      <w:r w:rsidR="00910496">
        <w:rPr>
          <w:rFonts w:ascii="Arial" w:hAnsi="Arial" w:cs="Arial"/>
        </w:rPr>
        <w:tab/>
      </w:r>
      <w:r w:rsidR="00910496">
        <w:rPr>
          <w:rFonts w:ascii="Arial" w:hAnsi="Arial" w:cs="Arial"/>
        </w:rPr>
        <w:tab/>
        <w:t>Application</w:t>
      </w:r>
      <w:r w:rsidR="00910496">
        <w:rPr>
          <w:rFonts w:ascii="Arial" w:hAnsi="Arial" w:cs="Arial"/>
        </w:rPr>
        <w:tab/>
      </w:r>
      <w:r w:rsidR="00910496">
        <w:rPr>
          <w:rFonts w:ascii="Arial" w:hAnsi="Arial" w:cs="Arial"/>
        </w:rPr>
        <w:tab/>
      </w:r>
      <w:r w:rsidR="00910496">
        <w:rPr>
          <w:rFonts w:ascii="Arial" w:hAnsi="Arial" w:cs="Arial"/>
        </w:rPr>
        <w:tab/>
      </w:r>
      <w:r w:rsidR="00910496">
        <w:rPr>
          <w:rFonts w:ascii="Arial" w:hAnsi="Arial" w:cs="Arial"/>
        </w:rPr>
        <w:tab/>
        <w:t>30</w:t>
      </w:r>
      <w:r>
        <w:rPr>
          <w:rFonts w:ascii="Arial" w:hAnsi="Arial" w:cs="Arial"/>
        </w:rPr>
        <w:t>%</w:t>
      </w:r>
    </w:p>
    <w:p w14:paraId="60C007FC" w14:textId="77777777" w:rsidR="00F9385D" w:rsidRPr="00E51E24" w:rsidRDefault="00F9385D" w:rsidP="00F9385D">
      <w:pPr>
        <w:ind w:left="1440" w:firstLine="720"/>
        <w:rPr>
          <w:rFonts w:ascii="Arial" w:hAnsi="Arial" w:cs="Arial"/>
        </w:rPr>
      </w:pPr>
      <w:r>
        <w:rPr>
          <w:rFonts w:ascii="Arial" w:hAnsi="Arial" w:cs="Arial"/>
        </w:rPr>
        <w:tab/>
      </w:r>
      <w:r>
        <w:rPr>
          <w:rFonts w:ascii="Arial" w:hAnsi="Arial" w:cs="Arial"/>
        </w:rPr>
        <w:tab/>
      </w:r>
      <w:r>
        <w:rPr>
          <w:rFonts w:ascii="Arial" w:hAnsi="Arial" w:cs="Arial"/>
        </w:rPr>
        <w:tab/>
        <w:t>Communication</w:t>
      </w:r>
      <w:r>
        <w:rPr>
          <w:rFonts w:ascii="Arial" w:hAnsi="Arial" w:cs="Arial"/>
        </w:rPr>
        <w:tab/>
      </w:r>
      <w:r>
        <w:rPr>
          <w:rFonts w:ascii="Arial" w:hAnsi="Arial" w:cs="Arial"/>
        </w:rPr>
        <w:tab/>
      </w:r>
      <w:r>
        <w:rPr>
          <w:rFonts w:ascii="Arial" w:hAnsi="Arial" w:cs="Arial"/>
        </w:rPr>
        <w:tab/>
        <w:t>15%</w:t>
      </w:r>
    </w:p>
    <w:p w14:paraId="41FF2B02" w14:textId="77777777" w:rsidR="00F9385D" w:rsidRPr="00E51E24" w:rsidRDefault="00F9385D" w:rsidP="00F9385D">
      <w:pPr>
        <w:ind w:left="1440" w:firstLine="720"/>
        <w:rPr>
          <w:rFonts w:ascii="Arial" w:hAnsi="Arial" w:cs="Arial"/>
        </w:rPr>
      </w:pPr>
      <w:r>
        <w:rPr>
          <w:rFonts w:ascii="Arial" w:hAnsi="Arial" w:cs="Arial"/>
        </w:rPr>
        <w:tab/>
      </w:r>
      <w:r>
        <w:rPr>
          <w:rFonts w:ascii="Arial" w:hAnsi="Arial" w:cs="Arial"/>
        </w:rPr>
        <w:tab/>
      </w:r>
      <w:r>
        <w:rPr>
          <w:rFonts w:ascii="Arial" w:hAnsi="Arial" w:cs="Arial"/>
        </w:rPr>
        <w:tab/>
        <w:t>Thinking &amp; Inquiry</w:t>
      </w:r>
      <w:r>
        <w:rPr>
          <w:rFonts w:ascii="Arial" w:hAnsi="Arial" w:cs="Arial"/>
        </w:rPr>
        <w:tab/>
      </w:r>
      <w:r>
        <w:rPr>
          <w:rFonts w:ascii="Arial" w:hAnsi="Arial" w:cs="Arial"/>
        </w:rPr>
        <w:tab/>
      </w:r>
      <w:r>
        <w:rPr>
          <w:rFonts w:ascii="Arial" w:hAnsi="Arial" w:cs="Arial"/>
        </w:rPr>
        <w:tab/>
        <w:t>5%</w:t>
      </w:r>
    </w:p>
    <w:p w14:paraId="74D36406" w14:textId="77777777" w:rsidR="006C744F" w:rsidRPr="00421149" w:rsidRDefault="006C744F">
      <w:pPr>
        <w:ind w:left="720" w:hanging="720"/>
        <w:rPr>
          <w:rFonts w:ascii="Arial" w:hAnsi="Arial" w:cs="Arial"/>
        </w:rPr>
      </w:pPr>
    </w:p>
    <w:p w14:paraId="3C34ADDC" w14:textId="77777777" w:rsidR="00304C12" w:rsidRDefault="00304C12" w:rsidP="00304C12">
      <w:pPr>
        <w:rPr>
          <w:rFonts w:ascii="Arial" w:hAnsi="Arial" w:cs="Arial"/>
        </w:rPr>
      </w:pPr>
    </w:p>
    <w:p w14:paraId="73BB2FF8" w14:textId="25A1688D" w:rsidR="004D5063" w:rsidRDefault="00C411DD" w:rsidP="00421149">
      <w:pPr>
        <w:rPr>
          <w:rFonts w:ascii="Arial" w:hAnsi="Arial" w:cs="Arial"/>
        </w:rPr>
      </w:pPr>
      <w:r>
        <w:rPr>
          <w:rFonts w:ascii="Arial" w:hAnsi="Arial" w:cs="Arial"/>
        </w:rPr>
        <w:t>For the final exam, you will be allowed to bring in a dou</w:t>
      </w:r>
      <w:r w:rsidR="00304C12">
        <w:rPr>
          <w:rFonts w:ascii="Arial" w:hAnsi="Arial" w:cs="Arial"/>
        </w:rPr>
        <w:t>ble-sided, 8½ x 11</w:t>
      </w:r>
      <w:r>
        <w:rPr>
          <w:rFonts w:ascii="Arial" w:hAnsi="Arial" w:cs="Arial"/>
        </w:rPr>
        <w:t xml:space="preserve"> study sheet.  On this study sheet you may write anything you like, including equations, examples, notes, etc.  To help you get used to this, you may prepare a single-sided study sheet for all tests this year.  </w:t>
      </w:r>
    </w:p>
    <w:p w14:paraId="58BE54A1" w14:textId="77777777" w:rsidR="00F9385D" w:rsidRPr="004D5063" w:rsidRDefault="00F9385D" w:rsidP="00421149">
      <w:pPr>
        <w:rPr>
          <w:rFonts w:ascii="Arial" w:hAnsi="Arial" w:cs="Arial"/>
        </w:rPr>
      </w:pPr>
    </w:p>
    <w:p w14:paraId="354A4CF1" w14:textId="77777777" w:rsidR="006E4272" w:rsidRDefault="006E4272" w:rsidP="006E4272">
      <w:pPr>
        <w:pStyle w:val="Heading2"/>
        <w:rPr>
          <w:rFonts w:ascii="Arial" w:hAnsi="Arial"/>
        </w:rPr>
      </w:pPr>
      <w:r w:rsidRPr="00F5495C">
        <w:rPr>
          <w:rFonts w:ascii="Arial" w:hAnsi="Arial"/>
        </w:rPr>
        <w:lastRenderedPageBreak/>
        <w:t>Expectat</w:t>
      </w:r>
      <w:bookmarkStart w:id="0" w:name="_GoBack"/>
      <w:bookmarkEnd w:id="0"/>
      <w:r w:rsidRPr="00F5495C">
        <w:rPr>
          <w:rFonts w:ascii="Arial" w:hAnsi="Arial"/>
        </w:rPr>
        <w:t>ions</w:t>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p>
    <w:p w14:paraId="7E769A81" w14:textId="77777777" w:rsidR="006E4272" w:rsidRPr="005A3616" w:rsidRDefault="006E4272" w:rsidP="006E4272"/>
    <w:p w14:paraId="271248B7" w14:textId="77777777" w:rsidR="006E4272" w:rsidRPr="0039772E" w:rsidRDefault="006E4272" w:rsidP="006E4272">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on time and be prepared</w:t>
      </w:r>
      <w:r w:rsidRPr="0039772E">
        <w:rPr>
          <w:rFonts w:ascii="Arial" w:hAnsi="Arial" w:cs="Arial"/>
          <w:sz w:val="24"/>
          <w:szCs w:val="24"/>
        </w:rPr>
        <w:t>.  Bring all of the necessary materials to class with you.</w:t>
      </w:r>
    </w:p>
    <w:p w14:paraId="037C6615" w14:textId="58198CB8" w:rsidR="006E4272" w:rsidRPr="0039772E" w:rsidRDefault="006E4272" w:rsidP="006E4272">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diligent</w:t>
      </w:r>
      <w:r w:rsidRPr="0039772E">
        <w:rPr>
          <w:rFonts w:ascii="Arial" w:hAnsi="Arial" w:cs="Arial"/>
          <w:sz w:val="24"/>
          <w:szCs w:val="24"/>
        </w:rPr>
        <w:t xml:space="preserve">.  You are expected to complete all of the assignments given to you.  The more dedicated you are to your work in this class, the better you will do.  </w:t>
      </w:r>
      <w:r w:rsidRPr="0039772E">
        <w:rPr>
          <w:rFonts w:ascii="Arial" w:hAnsi="Arial" w:cs="Arial"/>
          <w:sz w:val="24"/>
          <w:szCs w:val="24"/>
          <w:lang w:val="en-US"/>
        </w:rPr>
        <w:t>Students who fall behind in their assignments</w:t>
      </w:r>
      <w:r>
        <w:rPr>
          <w:rFonts w:ascii="Arial" w:hAnsi="Arial" w:cs="Arial"/>
          <w:sz w:val="24"/>
          <w:szCs w:val="24"/>
          <w:lang w:val="en-US"/>
        </w:rPr>
        <w:t xml:space="preserve"> w</w:t>
      </w:r>
      <w:r w:rsidR="00413196">
        <w:rPr>
          <w:rFonts w:ascii="Arial" w:hAnsi="Arial" w:cs="Arial"/>
          <w:sz w:val="24"/>
          <w:szCs w:val="24"/>
          <w:lang w:val="en-US"/>
        </w:rPr>
        <w:t>ill be required to spend time</w:t>
      </w:r>
      <w:r>
        <w:rPr>
          <w:rFonts w:ascii="Arial" w:hAnsi="Arial" w:cs="Arial"/>
          <w:sz w:val="24"/>
          <w:szCs w:val="24"/>
          <w:lang w:val="en-US"/>
        </w:rPr>
        <w:t xml:space="preserve"> here at school on “assignment assistance day</w:t>
      </w:r>
      <w:r w:rsidRPr="0039772E">
        <w:rPr>
          <w:rFonts w:ascii="Arial" w:hAnsi="Arial" w:cs="Arial"/>
          <w:sz w:val="24"/>
          <w:szCs w:val="24"/>
          <w:lang w:val="en-US"/>
        </w:rPr>
        <w:t>.</w:t>
      </w:r>
      <w:r>
        <w:rPr>
          <w:rFonts w:ascii="Arial" w:hAnsi="Arial" w:cs="Arial"/>
          <w:sz w:val="24"/>
          <w:szCs w:val="24"/>
          <w:lang w:val="en-US"/>
        </w:rPr>
        <w:t>”</w:t>
      </w:r>
    </w:p>
    <w:p w14:paraId="5664DFB0" w14:textId="77777777" w:rsidR="006E4272" w:rsidRPr="0039772E" w:rsidRDefault="006E4272" w:rsidP="006E4272">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independent</w:t>
      </w:r>
      <w:r w:rsidRPr="0039772E">
        <w:rPr>
          <w:rFonts w:ascii="Arial" w:hAnsi="Arial" w:cs="Arial"/>
          <w:sz w:val="24"/>
          <w:szCs w:val="24"/>
        </w:rPr>
        <w:t xml:space="preserve">.  Take ownership of your learning.  </w:t>
      </w:r>
      <w:r w:rsidRPr="0039772E">
        <w:rPr>
          <w:rFonts w:ascii="Arial" w:hAnsi="Arial" w:cs="Arial"/>
          <w:sz w:val="24"/>
          <w:szCs w:val="24"/>
          <w:u w:val="single"/>
        </w:rPr>
        <w:t>If you are having trouble with any of the material, please talk to me.  I am available for extra help.</w:t>
      </w:r>
      <w:r w:rsidRPr="0039772E">
        <w:rPr>
          <w:rFonts w:ascii="Arial" w:hAnsi="Arial" w:cs="Arial"/>
          <w:sz w:val="24"/>
          <w:szCs w:val="24"/>
        </w:rPr>
        <w:t xml:space="preserve">  Also remember that your classmates are an excellent resource.</w:t>
      </w:r>
    </w:p>
    <w:p w14:paraId="76E63548" w14:textId="77777777" w:rsidR="006E4272" w:rsidRPr="0039772E" w:rsidRDefault="006E4272" w:rsidP="006E4272">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responsible</w:t>
      </w:r>
      <w:r w:rsidRPr="0039772E">
        <w:rPr>
          <w:rFonts w:ascii="Arial" w:hAnsi="Arial" w:cs="Arial"/>
          <w:sz w:val="24"/>
          <w:szCs w:val="24"/>
        </w:rPr>
        <w:t>.  If you have to miss a class, you are required to find out what lesson notes/handouts you need.  If you are absent the day of a test, you will write the test the first day you return.</w:t>
      </w:r>
    </w:p>
    <w:p w14:paraId="7896FCE5" w14:textId="77777777" w:rsidR="006E4272" w:rsidRPr="0039772E" w:rsidRDefault="006E4272" w:rsidP="006E4272">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respectful.</w:t>
      </w:r>
      <w:r w:rsidRPr="0039772E">
        <w:rPr>
          <w:rFonts w:ascii="Arial" w:hAnsi="Arial" w:cs="Arial"/>
          <w:sz w:val="24"/>
          <w:szCs w:val="24"/>
        </w:rPr>
        <w:t xml:space="preserve">  Work cooperatively with classmates and treat one another in a Christ-like manner.  We are a community of learners that depend on each other for success.</w:t>
      </w:r>
    </w:p>
    <w:p w14:paraId="58416B2C" w14:textId="5370D334" w:rsidR="005A3616" w:rsidRPr="0039772E" w:rsidRDefault="006E4272" w:rsidP="006E4272">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rewarded</w:t>
      </w:r>
      <w:r w:rsidRPr="0039772E">
        <w:rPr>
          <w:rFonts w:ascii="Arial" w:hAnsi="Arial" w:cs="Arial"/>
          <w:sz w:val="24"/>
          <w:szCs w:val="24"/>
        </w:rPr>
        <w:t>!  I expect that you will “throw” yourself into this class – explore, ask questions, be an active learner.  Please know that I will do my very best to make you feel at ease as you learn and experience the challenges of this course.  Discover how your gifts help you to get the most from this course!</w:t>
      </w:r>
      <w:r w:rsidR="005A3616" w:rsidRPr="0039772E">
        <w:rPr>
          <w:rFonts w:ascii="Arial" w:hAnsi="Arial" w:cs="Arial"/>
          <w:sz w:val="24"/>
          <w:szCs w:val="24"/>
        </w:rPr>
        <w:t xml:space="preserve"> </w:t>
      </w:r>
    </w:p>
    <w:p w14:paraId="60B94C2D" w14:textId="77777777" w:rsidR="00F44107" w:rsidRDefault="00F44107" w:rsidP="00F44107">
      <w:pPr>
        <w:pStyle w:val="ListParagraph"/>
        <w:spacing w:line="240" w:lineRule="auto"/>
        <w:ind w:left="0"/>
        <w:rPr>
          <w:rFonts w:ascii="Arial" w:hAnsi="Arial" w:cs="Arial"/>
          <w:b/>
          <w:sz w:val="24"/>
          <w:szCs w:val="24"/>
        </w:rPr>
      </w:pPr>
    </w:p>
    <w:p w14:paraId="3FAC4858" w14:textId="77777777" w:rsidR="00C411DD" w:rsidRDefault="00C411DD" w:rsidP="00F44107">
      <w:pPr>
        <w:pStyle w:val="ListParagraph"/>
        <w:spacing w:line="240" w:lineRule="auto"/>
        <w:ind w:left="0"/>
        <w:rPr>
          <w:rFonts w:ascii="Arial" w:hAnsi="Arial" w:cs="Arial"/>
          <w:b/>
          <w:sz w:val="24"/>
          <w:szCs w:val="24"/>
        </w:rPr>
      </w:pPr>
    </w:p>
    <w:p w14:paraId="4994C601" w14:textId="77777777" w:rsidR="004D5063" w:rsidRPr="00F5495C" w:rsidRDefault="004D5063" w:rsidP="00F44107">
      <w:pPr>
        <w:pStyle w:val="ListParagraph"/>
        <w:spacing w:line="240" w:lineRule="auto"/>
        <w:ind w:left="0"/>
        <w:rPr>
          <w:rFonts w:ascii="Arial" w:hAnsi="Arial" w:cs="Arial"/>
          <w:b/>
          <w:sz w:val="24"/>
          <w:szCs w:val="24"/>
        </w:rPr>
      </w:pPr>
    </w:p>
    <w:p w14:paraId="4F602452" w14:textId="77777777" w:rsidR="00F44107" w:rsidRPr="00F5495C" w:rsidRDefault="00F44107" w:rsidP="00F44107">
      <w:pPr>
        <w:pStyle w:val="ListParagraph"/>
        <w:spacing w:line="240" w:lineRule="auto"/>
        <w:ind w:left="0"/>
        <w:rPr>
          <w:rFonts w:ascii="Arial" w:hAnsi="Arial" w:cs="Arial"/>
          <w:sz w:val="24"/>
          <w:szCs w:val="24"/>
          <w:u w:val="single"/>
        </w:rPr>
      </w:pPr>
      <w:r w:rsidRPr="00F5495C">
        <w:rPr>
          <w:rFonts w:ascii="Arial" w:hAnsi="Arial" w:cs="Arial"/>
          <w:sz w:val="28"/>
          <w:szCs w:val="28"/>
          <w:u w:val="single"/>
        </w:rPr>
        <w:t>Miscellaneous</w:t>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Pr="00F5495C">
        <w:rPr>
          <w:rFonts w:ascii="Arial" w:hAnsi="Arial" w:cs="Arial"/>
          <w:sz w:val="28"/>
          <w:szCs w:val="28"/>
          <w:u w:val="single"/>
        </w:rPr>
        <w:t xml:space="preserve"> </w:t>
      </w:r>
    </w:p>
    <w:p w14:paraId="611E8922" w14:textId="4BFE9315" w:rsidR="004D5063" w:rsidRPr="002971EA" w:rsidRDefault="004D5063" w:rsidP="004D5063">
      <w:pPr>
        <w:rPr>
          <w:rFonts w:ascii="Arial" w:hAnsi="Arial" w:cs="Arial"/>
        </w:rPr>
      </w:pPr>
      <w:r w:rsidRPr="002971EA">
        <w:rPr>
          <w:rFonts w:ascii="Arial" w:hAnsi="Arial" w:cs="Arial"/>
        </w:rPr>
        <w:t xml:space="preserve">Please do not ask to go to the </w:t>
      </w:r>
      <w:r w:rsidRPr="002971EA">
        <w:rPr>
          <w:rFonts w:ascii="Arial" w:hAnsi="Arial" w:cs="Arial"/>
          <w:b/>
        </w:rPr>
        <w:t>washroom</w:t>
      </w:r>
      <w:r w:rsidRPr="002971EA">
        <w:rPr>
          <w:rFonts w:ascii="Arial" w:hAnsi="Arial" w:cs="Arial"/>
        </w:rPr>
        <w:t xml:space="preserve"> during lecture/discussion or test times</w:t>
      </w:r>
      <w:r w:rsidR="00304C12">
        <w:rPr>
          <w:rFonts w:ascii="Arial" w:hAnsi="Arial" w:cs="Arial"/>
        </w:rPr>
        <w:t xml:space="preserve"> if you can help it</w:t>
      </w:r>
      <w:r w:rsidRPr="002971EA">
        <w:rPr>
          <w:rFonts w:ascii="Arial" w:hAnsi="Arial" w:cs="Arial"/>
        </w:rPr>
        <w:t>.</w:t>
      </w:r>
    </w:p>
    <w:p w14:paraId="6B7FBCF5" w14:textId="77777777" w:rsidR="004D5063" w:rsidRPr="002971EA" w:rsidRDefault="004D5063" w:rsidP="004D5063">
      <w:pPr>
        <w:rPr>
          <w:rFonts w:ascii="Arial" w:hAnsi="Arial" w:cs="Arial"/>
        </w:rPr>
      </w:pPr>
      <w:r w:rsidRPr="002971EA">
        <w:rPr>
          <w:rFonts w:ascii="Arial" w:hAnsi="Arial" w:cs="Arial"/>
          <w:b/>
          <w:bCs/>
        </w:rPr>
        <w:t>Food</w:t>
      </w:r>
      <w:r w:rsidRPr="002971EA">
        <w:rPr>
          <w:rFonts w:ascii="Arial" w:hAnsi="Arial" w:cs="Arial"/>
        </w:rPr>
        <w:t xml:space="preserve"> is NOT to be eaten </w:t>
      </w:r>
      <w:r>
        <w:rPr>
          <w:rFonts w:ascii="Arial" w:hAnsi="Arial" w:cs="Arial"/>
        </w:rPr>
        <w:t>in class, except on rare occasions.</w:t>
      </w:r>
    </w:p>
    <w:p w14:paraId="1E80FA84" w14:textId="77777777" w:rsidR="004D5063" w:rsidRPr="002971EA" w:rsidRDefault="004D5063" w:rsidP="004D5063">
      <w:pPr>
        <w:rPr>
          <w:rFonts w:ascii="Arial" w:hAnsi="Arial" w:cs="Arial"/>
        </w:rPr>
      </w:pPr>
      <w:r w:rsidRPr="002971EA">
        <w:rPr>
          <w:rFonts w:ascii="Arial" w:hAnsi="Arial" w:cs="Arial"/>
          <w:b/>
          <w:bCs/>
        </w:rPr>
        <w:t>Drinks</w:t>
      </w:r>
      <w:r w:rsidRPr="002971EA">
        <w:rPr>
          <w:rFonts w:ascii="Arial" w:hAnsi="Arial" w:cs="Arial"/>
        </w:rPr>
        <w:t xml:space="preserve"> are permitted providing “non-spillage” and proper disposal of the container.</w:t>
      </w:r>
    </w:p>
    <w:p w14:paraId="55176900" w14:textId="77777777" w:rsidR="004D5063" w:rsidRPr="00A406A9" w:rsidRDefault="004D5063" w:rsidP="004D5063">
      <w:pPr>
        <w:rPr>
          <w:rFonts w:ascii="Arial" w:hAnsi="Arial" w:cs="Arial"/>
        </w:rPr>
      </w:pPr>
      <w:r w:rsidRPr="00A406A9">
        <w:rPr>
          <w:rFonts w:ascii="Arial" w:hAnsi="Arial" w:cs="Arial"/>
          <w:b/>
          <w:bCs/>
        </w:rPr>
        <w:t>Portable music players</w:t>
      </w:r>
      <w:r>
        <w:rPr>
          <w:rFonts w:ascii="Arial" w:hAnsi="Arial" w:cs="Arial"/>
        </w:rPr>
        <w:t xml:space="preserve"> are ok to use only during independent work times.  Adjust your volume so that the people sitting around you don’t have to listen to your music too.</w:t>
      </w:r>
    </w:p>
    <w:p w14:paraId="6F2C3C65" w14:textId="77777777" w:rsidR="004D5063" w:rsidRDefault="004D5063">
      <w:pPr>
        <w:pStyle w:val="Heading3"/>
        <w:rPr>
          <w:rFonts w:ascii="Arial" w:hAnsi="Arial"/>
          <w:b w:val="0"/>
          <w:u w:val="single"/>
        </w:rPr>
      </w:pPr>
    </w:p>
    <w:p w14:paraId="7E24170A" w14:textId="77777777" w:rsidR="004D5063" w:rsidRDefault="004D5063" w:rsidP="004D5063"/>
    <w:p w14:paraId="6B7CF970" w14:textId="77777777" w:rsidR="004D5063" w:rsidRPr="004D5063" w:rsidRDefault="004D5063" w:rsidP="004D5063"/>
    <w:p w14:paraId="7FC90A8E" w14:textId="77777777" w:rsidR="007D7F71" w:rsidRPr="00F5495C" w:rsidRDefault="00F5495C">
      <w:pPr>
        <w:pStyle w:val="Heading3"/>
        <w:rPr>
          <w:rFonts w:ascii="Arial" w:hAnsi="Arial"/>
          <w:b w:val="0"/>
          <w:u w:val="single"/>
        </w:rPr>
      </w:pPr>
      <w:r>
        <w:rPr>
          <w:rFonts w:ascii="Arial" w:hAnsi="Arial"/>
          <w:b w:val="0"/>
          <w:u w:val="single"/>
        </w:rPr>
        <w:t>Academic Integrity</w:t>
      </w:r>
      <w:r>
        <w:rPr>
          <w:rFonts w:ascii="Arial" w:hAnsi="Arial"/>
          <w:b w:val="0"/>
          <w:u w:val="single"/>
        </w:rPr>
        <w:tab/>
      </w:r>
      <w:r>
        <w:rPr>
          <w:rFonts w:ascii="Arial" w:hAnsi="Arial"/>
          <w:b w:val="0"/>
          <w:u w:val="single"/>
        </w:rPr>
        <w:tab/>
      </w:r>
      <w:r>
        <w:rPr>
          <w:rFonts w:ascii="Arial" w:hAnsi="Arial"/>
          <w:b w:val="0"/>
          <w:u w:val="single"/>
        </w:rPr>
        <w:tab/>
      </w:r>
      <w:r>
        <w:rPr>
          <w:rFonts w:ascii="Arial" w:hAnsi="Arial"/>
          <w:b w:val="0"/>
          <w:u w:val="single"/>
        </w:rPr>
        <w:tab/>
      </w:r>
      <w:r>
        <w:rPr>
          <w:rFonts w:ascii="Arial" w:hAnsi="Arial"/>
          <w:b w:val="0"/>
          <w:u w:val="single"/>
        </w:rPr>
        <w:tab/>
      </w:r>
      <w:r w:rsidR="007D7F71" w:rsidRPr="00F5495C">
        <w:rPr>
          <w:rFonts w:ascii="Arial" w:hAnsi="Arial"/>
          <w:b w:val="0"/>
          <w:u w:val="single"/>
        </w:rPr>
        <w:tab/>
      </w:r>
      <w:r w:rsidR="007D7F71" w:rsidRPr="00F5495C">
        <w:rPr>
          <w:rFonts w:ascii="Arial" w:hAnsi="Arial"/>
          <w:b w:val="0"/>
          <w:u w:val="single"/>
        </w:rPr>
        <w:tab/>
      </w:r>
      <w:r w:rsidR="007D7F71" w:rsidRPr="00F5495C">
        <w:rPr>
          <w:rFonts w:ascii="Arial" w:hAnsi="Arial"/>
          <w:b w:val="0"/>
          <w:u w:val="single"/>
        </w:rPr>
        <w:tab/>
      </w:r>
      <w:r w:rsidR="00884046" w:rsidRPr="00F5495C">
        <w:rPr>
          <w:rFonts w:ascii="Arial" w:hAnsi="Arial"/>
          <w:b w:val="0"/>
          <w:u w:val="single"/>
        </w:rPr>
        <w:tab/>
      </w:r>
    </w:p>
    <w:p w14:paraId="5EA6D988" w14:textId="77777777" w:rsidR="00421149" w:rsidRDefault="00421149">
      <w:pPr>
        <w:autoSpaceDE w:val="0"/>
        <w:autoSpaceDN w:val="0"/>
        <w:adjustRightInd w:val="0"/>
        <w:rPr>
          <w:rFonts w:ascii="Arial" w:hAnsi="Arial" w:cs="Arial"/>
          <w:sz w:val="22"/>
          <w:szCs w:val="22"/>
          <w:lang w:val="en-US"/>
        </w:rPr>
      </w:pPr>
    </w:p>
    <w:p w14:paraId="41F40F32" w14:textId="77777777" w:rsidR="007D7F71" w:rsidRPr="001F0BC0" w:rsidRDefault="007D7F71">
      <w:pPr>
        <w:autoSpaceDE w:val="0"/>
        <w:autoSpaceDN w:val="0"/>
        <w:adjustRightInd w:val="0"/>
        <w:rPr>
          <w:rFonts w:ascii="Arial" w:hAnsi="Arial" w:cs="Arial"/>
          <w:lang w:val="en-US"/>
        </w:rPr>
      </w:pPr>
      <w:r w:rsidRPr="001F0BC0">
        <w:rPr>
          <w:rFonts w:ascii="Arial" w:hAnsi="Arial" w:cs="Arial"/>
          <w:lang w:val="en-US"/>
        </w:rPr>
        <w:t>Guidelines for academic integrity are outlined in your agenda book. Please read this information carefully. In particular, take note of the following acts of academic dishonesty:</w:t>
      </w:r>
    </w:p>
    <w:p w14:paraId="4AF7D45E" w14:textId="77777777" w:rsidR="007D7F71" w:rsidRPr="001F0BC0" w:rsidRDefault="007D7F71">
      <w:pPr>
        <w:pStyle w:val="ListParagraph"/>
        <w:numPr>
          <w:ilvl w:val="0"/>
          <w:numId w:val="3"/>
        </w:numPr>
        <w:autoSpaceDE w:val="0"/>
        <w:autoSpaceDN w:val="0"/>
        <w:adjustRightInd w:val="0"/>
        <w:spacing w:after="0" w:line="240" w:lineRule="auto"/>
        <w:rPr>
          <w:rFonts w:ascii="Arial" w:hAnsi="Arial" w:cs="Arial"/>
          <w:sz w:val="24"/>
          <w:szCs w:val="24"/>
          <w:lang w:val="en-US"/>
        </w:rPr>
      </w:pPr>
      <w:r w:rsidRPr="001F0BC0">
        <w:rPr>
          <w:rFonts w:ascii="Arial" w:hAnsi="Arial" w:cs="Arial"/>
          <w:bCs/>
          <w:sz w:val="24"/>
          <w:szCs w:val="24"/>
          <w:lang w:val="en-US"/>
        </w:rPr>
        <w:t>Copying another student’s work for any required assignment</w:t>
      </w:r>
      <w:r w:rsidRPr="001F0BC0">
        <w:rPr>
          <w:rFonts w:ascii="Arial" w:hAnsi="Arial" w:cs="Arial"/>
          <w:sz w:val="24"/>
          <w:szCs w:val="24"/>
          <w:lang w:val="en-US"/>
        </w:rPr>
        <w:t>.</w:t>
      </w:r>
    </w:p>
    <w:p w14:paraId="209B06DF" w14:textId="77777777" w:rsidR="007D7F71" w:rsidRPr="001F0BC0" w:rsidRDefault="007D7F71">
      <w:pPr>
        <w:pStyle w:val="ListParagraph"/>
        <w:numPr>
          <w:ilvl w:val="0"/>
          <w:numId w:val="3"/>
        </w:numPr>
        <w:autoSpaceDE w:val="0"/>
        <w:autoSpaceDN w:val="0"/>
        <w:adjustRightInd w:val="0"/>
        <w:spacing w:after="0" w:line="240" w:lineRule="auto"/>
        <w:rPr>
          <w:rFonts w:ascii="Arial" w:hAnsi="Arial" w:cs="Arial"/>
          <w:bCs/>
          <w:sz w:val="24"/>
          <w:szCs w:val="24"/>
          <w:lang w:val="en-US"/>
        </w:rPr>
      </w:pPr>
      <w:r w:rsidRPr="001F0BC0">
        <w:rPr>
          <w:rFonts w:ascii="Arial" w:hAnsi="Arial" w:cs="Arial"/>
          <w:bCs/>
          <w:sz w:val="24"/>
          <w:szCs w:val="24"/>
          <w:lang w:val="en-US"/>
        </w:rPr>
        <w:t>Providing another student with an assignment for the purpose of plagiarism.</w:t>
      </w:r>
    </w:p>
    <w:p w14:paraId="766361FD" w14:textId="77777777" w:rsidR="00421149" w:rsidRPr="001F0BC0" w:rsidRDefault="007D7F71" w:rsidP="00421149">
      <w:pPr>
        <w:pStyle w:val="ListParagraph"/>
        <w:numPr>
          <w:ilvl w:val="0"/>
          <w:numId w:val="3"/>
        </w:numPr>
        <w:autoSpaceDE w:val="0"/>
        <w:autoSpaceDN w:val="0"/>
        <w:adjustRightInd w:val="0"/>
        <w:spacing w:after="0" w:line="240" w:lineRule="auto"/>
        <w:rPr>
          <w:rFonts w:ascii="Arial" w:hAnsi="Arial" w:cs="Arial"/>
          <w:bCs/>
          <w:sz w:val="24"/>
          <w:szCs w:val="24"/>
          <w:lang w:val="en-US"/>
        </w:rPr>
      </w:pPr>
      <w:r w:rsidRPr="001F0BC0">
        <w:rPr>
          <w:rFonts w:ascii="Arial" w:hAnsi="Arial" w:cs="Arial"/>
          <w:sz w:val="24"/>
          <w:szCs w:val="24"/>
          <w:lang w:val="en-US"/>
        </w:rPr>
        <w:t>Sharing information when assignments are to be done individually.</w:t>
      </w:r>
    </w:p>
    <w:sectPr w:rsidR="00421149" w:rsidRPr="001F0BC0" w:rsidSect="00AD60B7">
      <w:type w:val="continuous"/>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5C9"/>
    <w:multiLevelType w:val="hybridMultilevel"/>
    <w:tmpl w:val="263423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A1730A"/>
    <w:multiLevelType w:val="hybridMultilevel"/>
    <w:tmpl w:val="AD7CEC28"/>
    <w:lvl w:ilvl="0" w:tplc="3592AEC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3E2F57D1"/>
    <w:multiLevelType w:val="hybridMultilevel"/>
    <w:tmpl w:val="B7D292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46382666"/>
    <w:multiLevelType w:val="hybridMultilevel"/>
    <w:tmpl w:val="A10A81BA"/>
    <w:lvl w:ilvl="0" w:tplc="10090003">
      <w:start w:val="1"/>
      <w:numFmt w:val="bullet"/>
      <w:lvlText w:val="o"/>
      <w:lvlJc w:val="left"/>
      <w:pPr>
        <w:tabs>
          <w:tab w:val="num" w:pos="1440"/>
        </w:tabs>
        <w:ind w:left="144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DFF5491"/>
    <w:multiLevelType w:val="hybridMultilevel"/>
    <w:tmpl w:val="B4CC8420"/>
    <w:lvl w:ilvl="0" w:tplc="AFF02A7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71"/>
    <w:rsid w:val="00053369"/>
    <w:rsid w:val="00083F18"/>
    <w:rsid w:val="000A7F02"/>
    <w:rsid w:val="000C21BD"/>
    <w:rsid w:val="000F33AE"/>
    <w:rsid w:val="00121210"/>
    <w:rsid w:val="001B61F5"/>
    <w:rsid w:val="001C280C"/>
    <w:rsid w:val="001D44FF"/>
    <w:rsid w:val="001F0BC0"/>
    <w:rsid w:val="001F5419"/>
    <w:rsid w:val="00217B90"/>
    <w:rsid w:val="002620DB"/>
    <w:rsid w:val="002A6EE5"/>
    <w:rsid w:val="002B3961"/>
    <w:rsid w:val="002B7FE9"/>
    <w:rsid w:val="002C618B"/>
    <w:rsid w:val="002E16F0"/>
    <w:rsid w:val="00304C12"/>
    <w:rsid w:val="0032257F"/>
    <w:rsid w:val="00333A74"/>
    <w:rsid w:val="0037298D"/>
    <w:rsid w:val="00376607"/>
    <w:rsid w:val="00395641"/>
    <w:rsid w:val="003F1853"/>
    <w:rsid w:val="00413196"/>
    <w:rsid w:val="0041547F"/>
    <w:rsid w:val="00421149"/>
    <w:rsid w:val="004B6975"/>
    <w:rsid w:val="004D5063"/>
    <w:rsid w:val="0058428D"/>
    <w:rsid w:val="005A3616"/>
    <w:rsid w:val="005F6483"/>
    <w:rsid w:val="006C744F"/>
    <w:rsid w:val="006D3FF5"/>
    <w:rsid w:val="006E4272"/>
    <w:rsid w:val="006F64DC"/>
    <w:rsid w:val="00740B1A"/>
    <w:rsid w:val="007C14CE"/>
    <w:rsid w:val="007D7F71"/>
    <w:rsid w:val="008360F2"/>
    <w:rsid w:val="00863DF5"/>
    <w:rsid w:val="00884046"/>
    <w:rsid w:val="00886DD0"/>
    <w:rsid w:val="00890942"/>
    <w:rsid w:val="008F3C8E"/>
    <w:rsid w:val="00910496"/>
    <w:rsid w:val="009238F4"/>
    <w:rsid w:val="00AA22C9"/>
    <w:rsid w:val="00AD60B7"/>
    <w:rsid w:val="00BD7C2B"/>
    <w:rsid w:val="00C411DD"/>
    <w:rsid w:val="00CA75C1"/>
    <w:rsid w:val="00CA760A"/>
    <w:rsid w:val="00CE1017"/>
    <w:rsid w:val="00D00888"/>
    <w:rsid w:val="00D62B68"/>
    <w:rsid w:val="00D93C5A"/>
    <w:rsid w:val="00E337B9"/>
    <w:rsid w:val="00E51E24"/>
    <w:rsid w:val="00E520A5"/>
    <w:rsid w:val="00E66D54"/>
    <w:rsid w:val="00EC13A7"/>
    <w:rsid w:val="00EC25AE"/>
    <w:rsid w:val="00F0267D"/>
    <w:rsid w:val="00F07C3F"/>
    <w:rsid w:val="00F44107"/>
    <w:rsid w:val="00F5495C"/>
    <w:rsid w:val="00F938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E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hanging="720"/>
      <w:outlineLvl w:val="0"/>
    </w:pPr>
    <w:rPr>
      <w:rFonts w:ascii="Calibri" w:hAnsi="Calibri" w:cs="Arial"/>
      <w:sz w:val="28"/>
      <w:szCs w:val="28"/>
    </w:rPr>
  </w:style>
  <w:style w:type="paragraph" w:styleId="Heading2">
    <w:name w:val="heading 2"/>
    <w:basedOn w:val="Normal"/>
    <w:next w:val="Normal"/>
    <w:qFormat/>
    <w:pPr>
      <w:keepNext/>
      <w:ind w:left="720" w:hanging="720"/>
      <w:outlineLvl w:val="1"/>
    </w:pPr>
    <w:rPr>
      <w:rFonts w:ascii="Calibri" w:hAnsi="Calibri" w:cs="Arial"/>
      <w:sz w:val="28"/>
      <w:szCs w:val="28"/>
      <w:u w:val="single"/>
    </w:rPr>
  </w:style>
  <w:style w:type="paragraph" w:styleId="Heading3">
    <w:name w:val="heading 3"/>
    <w:basedOn w:val="Normal"/>
    <w:next w:val="Normal"/>
    <w:qFormat/>
    <w:pPr>
      <w:keepNext/>
      <w:autoSpaceDE w:val="0"/>
      <w:autoSpaceDN w:val="0"/>
      <w:adjustRightInd w:val="0"/>
      <w:outlineLvl w:val="2"/>
    </w:pPr>
    <w:rPr>
      <w:rFonts w:ascii="Calibri" w:hAnsi="Calibri"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eastAsia="en-US"/>
    </w:rPr>
  </w:style>
  <w:style w:type="paragraph" w:styleId="Title">
    <w:name w:val="Title"/>
    <w:basedOn w:val="Normal"/>
    <w:qFormat/>
    <w:pPr>
      <w:ind w:left="720" w:hanging="720"/>
      <w:jc w:val="center"/>
    </w:pPr>
    <w:rPr>
      <w:rFonts w:ascii="Calibri" w:hAnsi="Calibri" w:cs="Arial"/>
      <w:sz w:val="32"/>
      <w:szCs w:val="32"/>
    </w:rPr>
  </w:style>
  <w:style w:type="paragraph" w:styleId="Subtitle">
    <w:name w:val="Subtitle"/>
    <w:basedOn w:val="Normal"/>
    <w:qFormat/>
    <w:pPr>
      <w:ind w:left="720" w:hanging="720"/>
      <w:jc w:val="center"/>
    </w:pPr>
    <w:rPr>
      <w:rFonts w:ascii="Calibri" w:hAnsi="Calibri" w:cs="Arial"/>
      <w:sz w:val="28"/>
      <w:szCs w:val="28"/>
    </w:rPr>
  </w:style>
  <w:style w:type="paragraph" w:styleId="BalloonText">
    <w:name w:val="Balloon Text"/>
    <w:basedOn w:val="Normal"/>
    <w:link w:val="BalloonTextChar"/>
    <w:rsid w:val="00EC13A7"/>
    <w:rPr>
      <w:rFonts w:ascii="Tahoma" w:hAnsi="Tahoma" w:cs="Tahoma"/>
      <w:sz w:val="16"/>
      <w:szCs w:val="16"/>
    </w:rPr>
  </w:style>
  <w:style w:type="character" w:customStyle="1" w:styleId="BalloonTextChar">
    <w:name w:val="Balloon Text Char"/>
    <w:link w:val="BalloonText"/>
    <w:rsid w:val="00EC13A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hanging="720"/>
      <w:outlineLvl w:val="0"/>
    </w:pPr>
    <w:rPr>
      <w:rFonts w:ascii="Calibri" w:hAnsi="Calibri" w:cs="Arial"/>
      <w:sz w:val="28"/>
      <w:szCs w:val="28"/>
    </w:rPr>
  </w:style>
  <w:style w:type="paragraph" w:styleId="Heading2">
    <w:name w:val="heading 2"/>
    <w:basedOn w:val="Normal"/>
    <w:next w:val="Normal"/>
    <w:qFormat/>
    <w:pPr>
      <w:keepNext/>
      <w:ind w:left="720" w:hanging="720"/>
      <w:outlineLvl w:val="1"/>
    </w:pPr>
    <w:rPr>
      <w:rFonts w:ascii="Calibri" w:hAnsi="Calibri" w:cs="Arial"/>
      <w:sz w:val="28"/>
      <w:szCs w:val="28"/>
      <w:u w:val="single"/>
    </w:rPr>
  </w:style>
  <w:style w:type="paragraph" w:styleId="Heading3">
    <w:name w:val="heading 3"/>
    <w:basedOn w:val="Normal"/>
    <w:next w:val="Normal"/>
    <w:qFormat/>
    <w:pPr>
      <w:keepNext/>
      <w:autoSpaceDE w:val="0"/>
      <w:autoSpaceDN w:val="0"/>
      <w:adjustRightInd w:val="0"/>
      <w:outlineLvl w:val="2"/>
    </w:pPr>
    <w:rPr>
      <w:rFonts w:ascii="Calibri" w:hAnsi="Calibri"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eastAsia="en-US"/>
    </w:rPr>
  </w:style>
  <w:style w:type="paragraph" w:styleId="Title">
    <w:name w:val="Title"/>
    <w:basedOn w:val="Normal"/>
    <w:qFormat/>
    <w:pPr>
      <w:ind w:left="720" w:hanging="720"/>
      <w:jc w:val="center"/>
    </w:pPr>
    <w:rPr>
      <w:rFonts w:ascii="Calibri" w:hAnsi="Calibri" w:cs="Arial"/>
      <w:sz w:val="32"/>
      <w:szCs w:val="32"/>
    </w:rPr>
  </w:style>
  <w:style w:type="paragraph" w:styleId="Subtitle">
    <w:name w:val="Subtitle"/>
    <w:basedOn w:val="Normal"/>
    <w:qFormat/>
    <w:pPr>
      <w:ind w:left="720" w:hanging="720"/>
      <w:jc w:val="center"/>
    </w:pPr>
    <w:rPr>
      <w:rFonts w:ascii="Calibri" w:hAnsi="Calibri" w:cs="Arial"/>
      <w:sz w:val="28"/>
      <w:szCs w:val="28"/>
    </w:rPr>
  </w:style>
  <w:style w:type="paragraph" w:styleId="BalloonText">
    <w:name w:val="Balloon Text"/>
    <w:basedOn w:val="Normal"/>
    <w:link w:val="BalloonTextChar"/>
    <w:rsid w:val="00EC13A7"/>
    <w:rPr>
      <w:rFonts w:ascii="Tahoma" w:hAnsi="Tahoma" w:cs="Tahoma"/>
      <w:sz w:val="16"/>
      <w:szCs w:val="16"/>
    </w:rPr>
  </w:style>
  <w:style w:type="character" w:customStyle="1" w:styleId="BalloonTextChar">
    <w:name w:val="Balloon Text Char"/>
    <w:link w:val="BalloonText"/>
    <w:rsid w:val="00EC1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80990">
      <w:bodyDiv w:val="1"/>
      <w:marLeft w:val="0"/>
      <w:marRight w:val="0"/>
      <w:marTop w:val="0"/>
      <w:marBottom w:val="0"/>
      <w:divBdr>
        <w:top w:val="none" w:sz="0" w:space="0" w:color="auto"/>
        <w:left w:val="none" w:sz="0" w:space="0" w:color="auto"/>
        <w:bottom w:val="none" w:sz="0" w:space="0" w:color="auto"/>
        <w:right w:val="none" w:sz="0" w:space="0" w:color="auto"/>
      </w:divBdr>
      <w:divsChild>
        <w:div w:id="144168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1209</Words>
  <Characters>6894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Grade 11 Applied Mathematics</vt:lpstr>
    </vt:vector>
  </TitlesOfParts>
  <Company>MBCI</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11 Applied Mathematics</dc:title>
  <dc:creator>Koslowsky</dc:creator>
  <cp:lastModifiedBy>Stuart Koslowsky</cp:lastModifiedBy>
  <cp:revision>8</cp:revision>
  <cp:lastPrinted>2013-08-30T21:22:00Z</cp:lastPrinted>
  <dcterms:created xsi:type="dcterms:W3CDTF">2016-08-30T18:55:00Z</dcterms:created>
  <dcterms:modified xsi:type="dcterms:W3CDTF">2016-09-01T17:38:00Z</dcterms:modified>
</cp:coreProperties>
</file>